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F740" w14:textId="32EEAF2D" w:rsidR="006122FC" w:rsidRPr="00874C03" w:rsidRDefault="001933D5" w:rsidP="006122FC">
      <w:pPr>
        <w:spacing w:line="360" w:lineRule="auto"/>
        <w:ind w:rightChars="377" w:right="792" w:firstLineChars="900" w:firstLine="3253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敬告考生</w:t>
      </w:r>
    </w:p>
    <w:p w14:paraId="26022858" w14:textId="77777777" w:rsidR="006122FC" w:rsidRPr="00874C03" w:rsidRDefault="006122FC" w:rsidP="006122FC">
      <w:pPr>
        <w:spacing w:line="400" w:lineRule="exact"/>
        <w:ind w:leftChars="-202" w:left="-424" w:rightChars="26" w:right="55" w:firstLineChars="268" w:firstLine="753"/>
        <w:outlineLvl w:val="0"/>
        <w:rPr>
          <w:rFonts w:ascii="仿宋" w:eastAsia="仿宋" w:hAnsi="仿宋"/>
          <w:b/>
          <w:sz w:val="28"/>
          <w:szCs w:val="28"/>
        </w:rPr>
      </w:pPr>
      <w:proofErr w:type="gramStart"/>
      <w:r w:rsidRPr="00874C03">
        <w:rPr>
          <w:rFonts w:ascii="仿宋" w:eastAsia="仿宋" w:hAnsi="仿宋" w:hint="eastAsia"/>
          <w:b/>
          <w:sz w:val="28"/>
          <w:szCs w:val="28"/>
        </w:rPr>
        <w:t>一</w:t>
      </w:r>
      <w:proofErr w:type="gramEnd"/>
      <w:r w:rsidRPr="00874C03">
        <w:rPr>
          <w:rFonts w:ascii="仿宋" w:eastAsia="仿宋" w:hAnsi="仿宋" w:hint="eastAsia"/>
          <w:b/>
          <w:sz w:val="28"/>
          <w:szCs w:val="28"/>
        </w:rPr>
        <w:t>．在答题前，请认真完成以下内容：</w:t>
      </w:r>
    </w:p>
    <w:p w14:paraId="3BD2867F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1.请检查试题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册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背面条形码粘贴条、答题卡的印刷质量，如有问题及时向监考员反映，确认无误后完成以下两点要求。</w:t>
      </w:r>
    </w:p>
    <w:p w14:paraId="167E7767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2.请将试题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册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背面条形码粘贴条揭下后粘贴在答题卡1的条形码粘贴框内，并将姓名和准考证号填写在试题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册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背面相应位置。</w:t>
      </w:r>
    </w:p>
    <w:p w14:paraId="0CB765EA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3.请在答题卡1和答题卡2指定位置用黑色签字笔填写准考证号、姓名和学校名称，并用HB-2B铅笔将对应准考证号的信息点涂黑。</w:t>
      </w:r>
    </w:p>
    <w:p w14:paraId="72CD7E06" w14:textId="77777777" w:rsidR="006122FC" w:rsidRPr="00874C03" w:rsidRDefault="006122FC" w:rsidP="006122FC">
      <w:pPr>
        <w:spacing w:line="400" w:lineRule="exact"/>
        <w:ind w:leftChars="-202" w:left="-424" w:rightChars="26" w:right="55" w:firstLineChars="268" w:firstLine="753"/>
        <w:outlineLvl w:val="0"/>
        <w:rPr>
          <w:rFonts w:ascii="仿宋" w:eastAsia="仿宋" w:hAnsi="仿宋"/>
          <w:b/>
          <w:sz w:val="28"/>
          <w:szCs w:val="28"/>
        </w:rPr>
      </w:pPr>
      <w:r w:rsidRPr="00874C03">
        <w:rPr>
          <w:rFonts w:ascii="仿宋" w:eastAsia="仿宋" w:hAnsi="仿宋" w:hint="eastAsia"/>
          <w:b/>
          <w:sz w:val="28"/>
          <w:szCs w:val="28"/>
        </w:rPr>
        <w:t>二．在考试过程中，请注意以下内容：</w:t>
      </w:r>
    </w:p>
    <w:p w14:paraId="506898FA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1. 所有题目必须在答题卡上作答，在试题册上的作答一律无效。</w:t>
      </w:r>
    </w:p>
    <w:p w14:paraId="57C17EC5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2. 请在规定时间内依次完成作文、听力、阅读、翻译各部分考试，作答作文期间不得翻阅该试题册。听力录音播放完毕后，请立即停止作答，监考员将立即回收答题卡1，得到监考员指令后方可继续作答。</w:t>
      </w:r>
    </w:p>
    <w:p w14:paraId="35291E23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3 作文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题内容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印在试题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册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背面，作文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题及其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他主观题必须用黑色签字笔在答题卡指定区域内作答。</w:t>
      </w:r>
    </w:p>
    <w:p w14:paraId="05760500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4．选择题均为单选题，错选、不选或多选将不得分，作答时必须使用HB-2B铅笔在答题卡上相应位置填涂，修改时须用橡皮擦净。</w:t>
      </w:r>
    </w:p>
    <w:p w14:paraId="1BAA9423" w14:textId="77777777" w:rsidR="006122FC" w:rsidRPr="00874C03" w:rsidRDefault="006122FC" w:rsidP="006122FC">
      <w:pPr>
        <w:spacing w:line="400" w:lineRule="exact"/>
        <w:ind w:leftChars="-202" w:left="-424" w:rightChars="26" w:right="55" w:firstLineChars="268" w:firstLine="753"/>
        <w:outlineLvl w:val="0"/>
        <w:rPr>
          <w:rFonts w:ascii="仿宋" w:eastAsia="仿宋" w:hAnsi="仿宋"/>
          <w:b/>
          <w:sz w:val="28"/>
          <w:szCs w:val="28"/>
        </w:rPr>
      </w:pPr>
      <w:r w:rsidRPr="00874C03">
        <w:rPr>
          <w:rFonts w:ascii="仿宋" w:eastAsia="仿宋" w:hAnsi="仿宋" w:hint="eastAsia"/>
          <w:b/>
          <w:sz w:val="28"/>
          <w:szCs w:val="28"/>
        </w:rPr>
        <w:t>三．以下情况按违规处理：</w:t>
      </w:r>
    </w:p>
    <w:p w14:paraId="7A01D2F6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1. 不正确填写（涂）个人信息，错贴、不贴、毁损条形码粘贴条；</w:t>
      </w:r>
    </w:p>
    <w:p w14:paraId="330715D0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2. 未按规定翻阅试题册、提前阅读试题、提前或在收答题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卡期间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作答；</w:t>
      </w:r>
    </w:p>
    <w:p w14:paraId="31DC9C83" w14:textId="77777777" w:rsidR="006122FC" w:rsidRPr="00874C03" w:rsidRDefault="006122FC" w:rsidP="006122FC">
      <w:pPr>
        <w:spacing w:line="400" w:lineRule="exact"/>
        <w:ind w:leftChars="67" w:left="141" w:rightChars="26" w:right="55" w:firstLine="425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3. 未用所规定的笔作答、折叠或毁损答题</w:t>
      </w:r>
      <w:proofErr w:type="gramStart"/>
      <w:r w:rsidRPr="00874C03">
        <w:rPr>
          <w:rFonts w:ascii="仿宋" w:eastAsia="仿宋" w:hAnsi="仿宋" w:hint="eastAsia"/>
          <w:sz w:val="28"/>
          <w:szCs w:val="28"/>
        </w:rPr>
        <w:t>卡导致</w:t>
      </w:r>
      <w:proofErr w:type="gramEnd"/>
      <w:r w:rsidRPr="00874C03">
        <w:rPr>
          <w:rFonts w:ascii="仿宋" w:eastAsia="仿宋" w:hAnsi="仿宋" w:hint="eastAsia"/>
          <w:sz w:val="28"/>
          <w:szCs w:val="28"/>
        </w:rPr>
        <w:t>无法评卷。</w:t>
      </w:r>
    </w:p>
    <w:p w14:paraId="776D2028" w14:textId="77777777" w:rsidR="006122FC" w:rsidRPr="00874C03" w:rsidRDefault="006122FC" w:rsidP="006122FC">
      <w:pPr>
        <w:spacing w:line="400" w:lineRule="exact"/>
        <w:ind w:firstLineChars="250" w:firstLine="700"/>
        <w:rPr>
          <w:rFonts w:ascii="仿宋" w:eastAsia="仿宋" w:hAnsi="仿宋"/>
          <w:sz w:val="28"/>
          <w:szCs w:val="28"/>
        </w:rPr>
      </w:pPr>
      <w:r w:rsidRPr="00874C03">
        <w:rPr>
          <w:rFonts w:ascii="仿宋" w:eastAsia="仿宋" w:hAnsi="仿宋" w:hint="eastAsia"/>
          <w:sz w:val="28"/>
          <w:szCs w:val="28"/>
        </w:rPr>
        <w:t>4. 考试期间在非听力考试时间佩戴耳机。</w:t>
      </w:r>
    </w:p>
    <w:p w14:paraId="3077A52E" w14:textId="77777777" w:rsidR="006122FC" w:rsidRDefault="006122FC" w:rsidP="006122FC">
      <w:pPr>
        <w:jc w:val="left"/>
        <w:rPr>
          <w:rFonts w:ascii="仿宋" w:eastAsia="仿宋" w:hAnsi="仿宋"/>
          <w:b/>
          <w:bCs/>
          <w:sz w:val="30"/>
          <w:szCs w:val="30"/>
        </w:rPr>
      </w:pPr>
    </w:p>
    <w:p w14:paraId="790898EB" w14:textId="77777777" w:rsidR="00685CC0" w:rsidRPr="006122FC" w:rsidRDefault="00685CC0"/>
    <w:sectPr w:rsidR="00685CC0" w:rsidRPr="00612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0AF2" w14:textId="77777777" w:rsidR="000831ED" w:rsidRDefault="000831ED" w:rsidP="006122FC">
      <w:r>
        <w:separator/>
      </w:r>
    </w:p>
  </w:endnote>
  <w:endnote w:type="continuationSeparator" w:id="0">
    <w:p w14:paraId="0084E6CB" w14:textId="77777777" w:rsidR="000831ED" w:rsidRDefault="000831ED" w:rsidP="0061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B5663" w14:textId="77777777" w:rsidR="000831ED" w:rsidRDefault="000831ED" w:rsidP="006122FC">
      <w:r>
        <w:separator/>
      </w:r>
    </w:p>
  </w:footnote>
  <w:footnote w:type="continuationSeparator" w:id="0">
    <w:p w14:paraId="784BF5FE" w14:textId="77777777" w:rsidR="000831ED" w:rsidRDefault="000831ED" w:rsidP="0061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FF"/>
    <w:rsid w:val="000831ED"/>
    <w:rsid w:val="001933D5"/>
    <w:rsid w:val="003806DA"/>
    <w:rsid w:val="006122FC"/>
    <w:rsid w:val="00685CC0"/>
    <w:rsid w:val="00E9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EB4C8"/>
  <w15:chartTrackingRefBased/>
  <w15:docId w15:val="{4DA9FBB8-F131-4BD5-9EEE-E2BA2D44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2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22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22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22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>P R C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2023-11-14T07:14:00Z</dcterms:created>
  <dcterms:modified xsi:type="dcterms:W3CDTF">2026-09-04T09:34:00Z</dcterms:modified>
</cp:coreProperties>
</file>