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惠州学院</w:t>
      </w:r>
      <w:r>
        <w:rPr>
          <w:rFonts w:hint="eastAsia" w:eastAsia="黑体"/>
          <w:sz w:val="32"/>
          <w:lang w:eastAsia="zh-CN"/>
        </w:rPr>
        <w:t>通识</w:t>
      </w:r>
      <w:r>
        <w:rPr>
          <w:rFonts w:hint="eastAsia" w:eastAsia="黑体"/>
          <w:sz w:val="32"/>
        </w:rPr>
        <w:t>一般任选课程教学计划进度表</w:t>
      </w:r>
    </w:p>
    <w:p>
      <w:pPr>
        <w:ind w:firstLine="5250" w:firstLineChars="2500"/>
        <w:rPr>
          <w:rFonts w:eastAsia="黑体"/>
        </w:rPr>
      </w:pPr>
      <w:r>
        <w:rPr>
          <w:rFonts w:hint="eastAsia" w:eastAsia="黑体"/>
        </w:rPr>
        <w:t>（20</w:t>
      </w:r>
      <w:r>
        <w:rPr>
          <w:rFonts w:eastAsia="黑体"/>
        </w:rPr>
        <w:t xml:space="preserve">    </w:t>
      </w:r>
      <w:r>
        <w:rPr>
          <w:rFonts w:hint="eastAsia" w:eastAsia="黑体"/>
        </w:rPr>
        <w:t xml:space="preserve"> —— 20</w:t>
      </w:r>
      <w:r>
        <w:rPr>
          <w:rFonts w:eastAsia="黑体"/>
        </w:rPr>
        <w:t xml:space="preserve">    </w:t>
      </w:r>
      <w:r>
        <w:rPr>
          <w:rFonts w:hint="eastAsia" w:eastAsia="黑体"/>
        </w:rPr>
        <w:t xml:space="preserve"> 学年度第 </w:t>
      </w:r>
      <w:r>
        <w:rPr>
          <w:rFonts w:eastAsia="黑体"/>
        </w:rPr>
        <w:t xml:space="preserve">   </w:t>
      </w:r>
      <w:r>
        <w:rPr>
          <w:rFonts w:hint="eastAsia" w:eastAsia="黑体"/>
        </w:rPr>
        <w:t xml:space="preserve">学期）              填表日期 </w:t>
      </w:r>
      <w:r>
        <w:rPr>
          <w:rFonts w:eastAsia="黑体"/>
        </w:rPr>
        <w:t xml:space="preserve">       </w:t>
      </w:r>
      <w:r>
        <w:rPr>
          <w:rFonts w:hint="eastAsia" w:eastAsia="黑体"/>
        </w:rPr>
        <w:t xml:space="preserve">年 </w:t>
      </w:r>
      <w:r>
        <w:rPr>
          <w:rFonts w:eastAsia="黑体"/>
        </w:rPr>
        <w:t xml:space="preserve">   </w:t>
      </w:r>
      <w:r>
        <w:rPr>
          <w:rFonts w:hint="eastAsia" w:eastAsia="黑体"/>
        </w:rPr>
        <w:t>月</w:t>
      </w:r>
      <w:r>
        <w:rPr>
          <w:rFonts w:eastAsia="黑体"/>
        </w:rPr>
        <w:t xml:space="preserve">   </w:t>
      </w:r>
      <w:r>
        <w:rPr>
          <w:rFonts w:hint="eastAsia" w:eastAsia="黑体"/>
        </w:rPr>
        <w:t xml:space="preserve"> 日</w:t>
      </w:r>
    </w:p>
    <w:tbl>
      <w:tblPr>
        <w:tblStyle w:val="4"/>
        <w:tblW w:w="14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69"/>
        <w:gridCol w:w="508"/>
        <w:gridCol w:w="542"/>
        <w:gridCol w:w="166"/>
        <w:gridCol w:w="226"/>
        <w:gridCol w:w="314"/>
        <w:gridCol w:w="330"/>
        <w:gridCol w:w="1083"/>
        <w:gridCol w:w="426"/>
        <w:gridCol w:w="4218"/>
        <w:gridCol w:w="640"/>
        <w:gridCol w:w="426"/>
        <w:gridCol w:w="4280"/>
        <w:gridCol w:w="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6" w:type="dxa"/>
            <w:gridSpan w:val="2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姓名</w:t>
            </w:r>
          </w:p>
        </w:tc>
        <w:tc>
          <w:tcPr>
            <w:tcW w:w="1050" w:type="dxa"/>
            <w:gridSpan w:val="2"/>
          </w:tcPr>
          <w:p>
            <w:pPr>
              <w:rPr>
                <w:rFonts w:eastAsia="黑体"/>
              </w:rPr>
            </w:pPr>
          </w:p>
        </w:tc>
        <w:tc>
          <w:tcPr>
            <w:tcW w:w="706" w:type="dxa"/>
            <w:gridSpan w:val="3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职称</w:t>
            </w:r>
          </w:p>
        </w:tc>
        <w:tc>
          <w:tcPr>
            <w:tcW w:w="1413" w:type="dxa"/>
            <w:gridSpan w:val="2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周次</w:t>
            </w:r>
          </w:p>
        </w:tc>
        <w:tc>
          <w:tcPr>
            <w:tcW w:w="4218" w:type="dxa"/>
            <w:vMerge w:val="restart"/>
            <w:vAlign w:val="center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教学内容（填写课题、章节题目或作业量（次）、实验（个）、复习、课堂讨论、见习等）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课时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周次</w:t>
            </w:r>
          </w:p>
        </w:tc>
        <w:tc>
          <w:tcPr>
            <w:tcW w:w="4280" w:type="dxa"/>
            <w:vMerge w:val="restart"/>
            <w:vAlign w:val="center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教学内容（填写课题、章节题目或作业量（次）、实验（个）、复习、课堂讨论、见习等）</w:t>
            </w:r>
          </w:p>
        </w:tc>
        <w:tc>
          <w:tcPr>
            <w:tcW w:w="687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96" w:type="dxa"/>
            <w:gridSpan w:val="4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所在系及教研组</w:t>
            </w:r>
          </w:p>
        </w:tc>
        <w:tc>
          <w:tcPr>
            <w:tcW w:w="2119" w:type="dxa"/>
            <w:gridSpan w:val="5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18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640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80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687" w:type="dxa"/>
            <w:vMerge w:val="continue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54" w:type="dxa"/>
            <w:gridSpan w:val="3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课程名称</w:t>
            </w:r>
          </w:p>
        </w:tc>
        <w:tc>
          <w:tcPr>
            <w:tcW w:w="2661" w:type="dxa"/>
            <w:gridSpan w:val="6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18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640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80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687" w:type="dxa"/>
            <w:vMerge w:val="continue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任课班级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总人数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18" w:type="dxa"/>
            <w:vAlign w:val="center"/>
          </w:tcPr>
          <w:p>
            <w:pPr>
              <w:rPr>
                <w:rFonts w:eastAsia="黑体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>
            <w:pPr>
              <w:rPr>
                <w:rFonts w:eastAsia="黑体"/>
                <w:szCs w:val="21"/>
              </w:rPr>
            </w:pPr>
          </w:p>
        </w:tc>
        <w:tc>
          <w:tcPr>
            <w:tcW w:w="687" w:type="dxa"/>
            <w:vAlign w:val="center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教学目的及要求</w:t>
            </w:r>
          </w:p>
        </w:tc>
        <w:tc>
          <w:tcPr>
            <w:tcW w:w="3338" w:type="dxa"/>
            <w:gridSpan w:val="8"/>
            <w:vMerge w:val="restart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>
            <w:pPr>
              <w:rPr>
                <w:rFonts w:eastAsia="黑体"/>
                <w:szCs w:val="21"/>
              </w:rPr>
            </w:pPr>
            <w:bookmarkStart w:id="0" w:name="_GoBack"/>
            <w:bookmarkEnd w:id="0"/>
          </w:p>
        </w:tc>
        <w:tc>
          <w:tcPr>
            <w:tcW w:w="687" w:type="dxa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</w:tcPr>
          <w:p>
            <w:pPr>
              <w:keepNext/>
              <w:keepLines/>
              <w:adjustRightInd w:val="0"/>
              <w:snapToGrid w:val="0"/>
              <w:spacing w:before="93" w:beforeLines="30" w:line="300" w:lineRule="auto"/>
              <w:outlineLvl w:val="4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>
            <w:pPr>
              <w:rPr>
                <w:rFonts w:eastAsia="黑体"/>
                <w:szCs w:val="21"/>
              </w:rPr>
            </w:pPr>
          </w:p>
        </w:tc>
        <w:tc>
          <w:tcPr>
            <w:tcW w:w="687" w:type="dxa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>
            <w:pPr>
              <w:rPr>
                <w:rFonts w:eastAsia="黑体"/>
              </w:rPr>
            </w:pPr>
          </w:p>
        </w:tc>
        <w:tc>
          <w:tcPr>
            <w:tcW w:w="687" w:type="dxa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>
            <w:pPr>
              <w:rPr>
                <w:rFonts w:eastAsia="黑体"/>
              </w:rPr>
            </w:pPr>
          </w:p>
        </w:tc>
        <w:tc>
          <w:tcPr>
            <w:tcW w:w="687" w:type="dxa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477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教学措施</w:t>
            </w:r>
          </w:p>
        </w:tc>
        <w:tc>
          <w:tcPr>
            <w:tcW w:w="3338" w:type="dxa"/>
            <w:gridSpan w:val="8"/>
            <w:vMerge w:val="restart"/>
            <w:tcBorders>
              <w:bottom w:val="single" w:color="auto" w:sz="4" w:space="0"/>
            </w:tcBorders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  <w:tcBorders>
              <w:bottom w:val="single" w:color="auto" w:sz="4" w:space="0"/>
            </w:tcBorders>
          </w:tcPr>
          <w:p>
            <w:pPr>
              <w:rPr>
                <w:rFonts w:eastAsia="黑体"/>
              </w:rPr>
            </w:pPr>
          </w:p>
        </w:tc>
        <w:tc>
          <w:tcPr>
            <w:tcW w:w="687" w:type="dxa"/>
            <w:tcBorders>
              <w:bottom w:val="single" w:color="auto" w:sz="4" w:space="0"/>
            </w:tcBorders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tcBorders>
              <w:bottom w:val="single" w:color="auto" w:sz="4" w:space="0"/>
            </w:tcBorders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  <w:tcBorders>
              <w:bottom w:val="single" w:color="auto" w:sz="4" w:space="0"/>
            </w:tcBorders>
          </w:tcPr>
          <w:p>
            <w:pPr>
              <w:rPr>
                <w:rFonts w:eastAsia="黑体"/>
              </w:rPr>
            </w:pPr>
          </w:p>
        </w:tc>
        <w:tc>
          <w:tcPr>
            <w:tcW w:w="687" w:type="dxa"/>
            <w:tcBorders>
              <w:bottom w:val="single" w:color="auto" w:sz="4" w:space="0"/>
            </w:tcBorders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477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3338" w:type="dxa"/>
            <w:gridSpan w:val="8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</w:tcPr>
          <w:p>
            <w:pPr>
              <w:adjustRightInd w:val="0"/>
              <w:snapToGrid w:val="0"/>
              <w:spacing w:line="300" w:lineRule="auto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80" w:type="dxa"/>
          </w:tcPr>
          <w:p>
            <w:pPr>
              <w:rPr>
                <w:rFonts w:eastAsia="黑体"/>
              </w:rPr>
            </w:pPr>
          </w:p>
        </w:tc>
        <w:tc>
          <w:tcPr>
            <w:tcW w:w="687" w:type="dxa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eastAsia="黑体"/>
              </w:rPr>
              <w:t>工作量预算</w:t>
            </w:r>
            <w:r>
              <w:rPr>
                <w:rFonts w:hint="eastAsia" w:eastAsia="黑体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</w:rPr>
              <w:t>⌒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小时</w:t>
            </w:r>
          </w:p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授课工作量</w:t>
            </w:r>
          </w:p>
        </w:tc>
        <w:tc>
          <w:tcPr>
            <w:tcW w:w="1953" w:type="dxa"/>
            <w:gridSpan w:val="4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vMerge w:val="restart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Merge w:val="restart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Merge w:val="restart"/>
          </w:tcPr>
          <w:p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restart"/>
            <w:vAlign w:val="center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系主任签名：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7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改作工作量</w:t>
            </w:r>
          </w:p>
        </w:tc>
        <w:tc>
          <w:tcPr>
            <w:tcW w:w="1953" w:type="dxa"/>
            <w:gridSpan w:val="4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7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实验工作量</w:t>
            </w:r>
          </w:p>
        </w:tc>
        <w:tc>
          <w:tcPr>
            <w:tcW w:w="1953" w:type="dxa"/>
            <w:gridSpan w:val="4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vMerge w:val="restart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Merge w:val="restart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Merge w:val="restart"/>
          </w:tcPr>
          <w:p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restart"/>
            <w:vAlign w:val="center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学院领导审核签名：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7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考试工作量</w:t>
            </w:r>
          </w:p>
        </w:tc>
        <w:tc>
          <w:tcPr>
            <w:tcW w:w="1953" w:type="dxa"/>
            <w:gridSpan w:val="4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continue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7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教法工作量</w:t>
            </w:r>
          </w:p>
        </w:tc>
        <w:tc>
          <w:tcPr>
            <w:tcW w:w="1953" w:type="dxa"/>
            <w:gridSpan w:val="4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vMerge w:val="restart"/>
          </w:tcPr>
          <w:p>
            <w:pPr>
              <w:adjustRightInd w:val="0"/>
              <w:snapToGrid w:val="0"/>
              <w:spacing w:line="300" w:lineRule="auto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Merge w:val="restart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Merge w:val="restart"/>
          </w:tcPr>
          <w:p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restart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填写要求：</w:t>
            </w:r>
          </w:p>
          <w:p>
            <w:pPr>
              <w:ind w:left="840" w:leftChars="200" w:hanging="420" w:hangingChars="200"/>
              <w:rPr>
                <w:rFonts w:eastAsia="黑体"/>
              </w:rPr>
            </w:pPr>
            <w:r>
              <w:rPr>
                <w:rFonts w:hint="eastAsia" w:eastAsia="黑体"/>
              </w:rPr>
              <w:t>1、此表填写一式三份，通识</w:t>
            </w:r>
            <w:r>
              <w:rPr>
                <w:rFonts w:hint="eastAsia" w:eastAsia="黑体"/>
                <w:lang w:eastAsia="zh-CN"/>
              </w:rPr>
              <w:t>美</w:t>
            </w:r>
            <w:r>
              <w:rPr>
                <w:rFonts w:hint="eastAsia" w:eastAsia="黑体"/>
              </w:rPr>
              <w:t>育中心、任课系、与本人各一份。</w:t>
            </w:r>
          </w:p>
          <w:p>
            <w:pPr>
              <w:ind w:left="840" w:leftChars="200" w:hanging="420" w:hangingChars="200"/>
              <w:rPr>
                <w:rFonts w:eastAsia="黑体"/>
              </w:rPr>
            </w:pPr>
            <w:r>
              <w:rPr>
                <w:rFonts w:hint="eastAsia" w:eastAsia="黑体"/>
              </w:rPr>
              <w:t>2、申报课程时交系主任签名、学院领导审核后，由教学秘书收齐交通识</w:t>
            </w:r>
            <w:r>
              <w:rPr>
                <w:rFonts w:hint="eastAsia" w:eastAsia="黑体"/>
                <w:lang w:eastAsia="zh-CN"/>
              </w:rPr>
              <w:t>美</w:t>
            </w:r>
            <w:r>
              <w:rPr>
                <w:rFonts w:hint="eastAsia" w:eastAsia="黑体"/>
              </w:rPr>
              <w:t>育中心。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7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职务工作量</w:t>
            </w:r>
          </w:p>
        </w:tc>
        <w:tc>
          <w:tcPr>
            <w:tcW w:w="1953" w:type="dxa"/>
            <w:gridSpan w:val="4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vMerge w:val="continue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continue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77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其      它</w:t>
            </w:r>
          </w:p>
        </w:tc>
        <w:tc>
          <w:tcPr>
            <w:tcW w:w="1953" w:type="dxa"/>
            <w:gridSpan w:val="4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218" w:type="dxa"/>
            <w:vMerge w:val="restart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640" w:type="dxa"/>
            <w:vMerge w:val="restart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6" w:type="dxa"/>
            <w:vMerge w:val="restart"/>
          </w:tcPr>
          <w:p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continue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77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1385" w:type="dxa"/>
            <w:gridSpan w:val="4"/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合      计</w:t>
            </w:r>
          </w:p>
        </w:tc>
        <w:tc>
          <w:tcPr>
            <w:tcW w:w="1953" w:type="dxa"/>
            <w:gridSpan w:val="4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4218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640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26" w:type="dxa"/>
            <w:vMerge w:val="continue"/>
          </w:tcPr>
          <w:p>
            <w:pPr>
              <w:rPr>
                <w:rFonts w:eastAsia="黑体"/>
              </w:rPr>
            </w:pPr>
          </w:p>
        </w:tc>
        <w:tc>
          <w:tcPr>
            <w:tcW w:w="4967" w:type="dxa"/>
            <w:gridSpan w:val="2"/>
            <w:vMerge w:val="continue"/>
          </w:tcPr>
          <w:p>
            <w:pPr>
              <w:rPr>
                <w:rFonts w:eastAsia="黑体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779" w:right="1440" w:bottom="12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ED"/>
    <w:rsid w:val="001310ED"/>
    <w:rsid w:val="001C7C92"/>
    <w:rsid w:val="00201A32"/>
    <w:rsid w:val="00226B56"/>
    <w:rsid w:val="00262023"/>
    <w:rsid w:val="002D0E3C"/>
    <w:rsid w:val="002E6F3A"/>
    <w:rsid w:val="00323D1C"/>
    <w:rsid w:val="00461894"/>
    <w:rsid w:val="004F1D6C"/>
    <w:rsid w:val="00530F20"/>
    <w:rsid w:val="00532DB9"/>
    <w:rsid w:val="00603C1B"/>
    <w:rsid w:val="006315D9"/>
    <w:rsid w:val="00637D61"/>
    <w:rsid w:val="006441FC"/>
    <w:rsid w:val="006755AA"/>
    <w:rsid w:val="006849DD"/>
    <w:rsid w:val="006C609A"/>
    <w:rsid w:val="007106C6"/>
    <w:rsid w:val="0071205F"/>
    <w:rsid w:val="0074092E"/>
    <w:rsid w:val="007A656D"/>
    <w:rsid w:val="007B48EB"/>
    <w:rsid w:val="00804794"/>
    <w:rsid w:val="00816E8A"/>
    <w:rsid w:val="00862200"/>
    <w:rsid w:val="008722DE"/>
    <w:rsid w:val="009510C0"/>
    <w:rsid w:val="00954F1D"/>
    <w:rsid w:val="00A65E28"/>
    <w:rsid w:val="00A92FFE"/>
    <w:rsid w:val="00B91725"/>
    <w:rsid w:val="00BD2540"/>
    <w:rsid w:val="00C80C07"/>
    <w:rsid w:val="00C92665"/>
    <w:rsid w:val="00CB7F3A"/>
    <w:rsid w:val="00D84557"/>
    <w:rsid w:val="00E13570"/>
    <w:rsid w:val="00F42F5B"/>
    <w:rsid w:val="00F83AD1"/>
    <w:rsid w:val="00FC31A4"/>
    <w:rsid w:val="0D0B732C"/>
    <w:rsid w:val="449778A1"/>
    <w:rsid w:val="68B31427"/>
    <w:rsid w:val="774B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教务处</Company>
  <Pages>1</Pages>
  <Words>78</Words>
  <Characters>450</Characters>
  <Lines>3</Lines>
  <Paragraphs>1</Paragraphs>
  <TotalTime>16</TotalTime>
  <ScaleCrop>false</ScaleCrop>
  <LinksUpToDate>false</LinksUpToDate>
  <CharactersWithSpaces>527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2021-01-06T02:01:00Z</dcterms:created>
  <dc:creator>zhuang</dc:creator>
  <cp:lastModifiedBy>aaa</cp:lastModifiedBy>
  <cp:lastPrinted>2009-09-06T08:44:00Z</cp:lastPrinted>
  <dcterms:modified xsi:type="dcterms:W3CDTF">2021-12-20T02:49:21Z</dcterms:modified>
  <dc:title>惠州学院教师教学计划表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D4DD167641E745B68A4C630F49F9119D</vt:lpwstr>
  </property>
</Properties>
</file>