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BF4D">
      <w:pPr>
        <w:snapToGrid w:val="0"/>
        <w:spacing w:line="560" w:lineRule="atLeast"/>
        <w:jc w:val="center"/>
        <w:rPr>
          <w:rFonts w:hint="eastAsia" w:ascii="宋体" w:hAnsi="宋体" w:cs="宋体"/>
          <w:color w:val="FF0000"/>
          <w:spacing w:val="76"/>
          <w:sz w:val="80"/>
          <w:szCs w:val="8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FF0000"/>
          <w:spacing w:val="76"/>
          <w:sz w:val="80"/>
          <w:szCs w:val="80"/>
        </w:rPr>
        <w:t>惠州学院教务</w:t>
      </w:r>
      <w:r>
        <w:rPr>
          <w:rFonts w:hint="eastAsia" w:ascii="方正小标宋简体" w:hAnsi="宋体" w:eastAsia="方正小标宋简体" w:cs="宋体"/>
          <w:color w:val="FF0000"/>
          <w:spacing w:val="76"/>
          <w:sz w:val="80"/>
          <w:szCs w:val="80"/>
        </w:rPr>
        <w:t>部</w:t>
      </w:r>
    </w:p>
    <w:p w14:paraId="4DAE5EB4">
      <w:pPr>
        <w:adjustRightInd w:val="0"/>
        <w:snapToGrid w:val="0"/>
        <w:spacing w:line="560" w:lineRule="atLeast"/>
        <w:ind w:right="7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惠院教务〔20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sz w:val="32"/>
        </w:rPr>
        <w:t>〕XX号</w: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13970" r="17145" b="1143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2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 cmpd="sng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直线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59264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pdhWu1gAAAAYBAAAPAAAAAAAAAAEAIAAAACIAAABkcnMv&#10;ZG93bnJldi54bWxQSwECFAAUAAAACACHTuJA89OKf3cCAADYBgAADgAAAAAAAAABACAAAAAlAQAA&#10;ZHJzL2Uyb0RvYy54bWxQSwUGAAAAAAYABgBZAQAADgYAAAAA&#10;">
                <o:lock v:ext="edit" aspectratio="f"/>
                <v:line id="直线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线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1F60E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届毕业生毕业证件相片采集工作的通知</w:t>
      </w:r>
    </w:p>
    <w:bookmarkEnd w:id="0"/>
    <w:p w14:paraId="173C7E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各二级学院：</w:t>
      </w:r>
    </w:p>
    <w:p w14:paraId="099C3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我校2027届毕业生毕业证件相片采集定在2026年3月28日进行，请各二级学院通知毕业生密切配合完成这项工作，未采集毕业证件相片的同学,将无法制作毕业相关证件，由此造成的后果由学生本人负责。现将有关的事项通知如下：</w:t>
      </w:r>
    </w:p>
    <w:p w14:paraId="12530A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拍照对象：所有2027届毕业生。</w:t>
      </w:r>
    </w:p>
    <w:p w14:paraId="5CFCF7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照相地地点：金山湖体育馆羽毛球场，如拍摄地点有变更请留意通知。</w:t>
      </w:r>
    </w:p>
    <w:p w14:paraId="3D6506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三、照相时间与上课（或实习）相冲突的，请各二级学院做好调课安排。有特殊情况无法拍照的同学应向辅导员请假，辅导员将未拍照学生的名单及原因发到教务科邮箱jwk@hzu.edu.cn。（照相时间安排见附件,负责2027届毕业生工作的辅导员做好组织管理工作，要求拍照时间段要有一名辅导员在场）</w:t>
      </w:r>
    </w:p>
    <w:p w14:paraId="02713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31313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四、毕业证书相片采集费用：相片采集工本费每位学生收15元（8张2寸相片）。照相费用请班干部收齐，在照片采集时以班级为单位扫码支付。确定当日无法参加照片的采集的同学暂时不需要缴费。</w:t>
      </w:r>
    </w:p>
    <w:p w14:paraId="4283D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五、拍摄时出示本人的图像采集码（获取方式见附件2），按教务部安排的照相时间表提前10分钟到达拍摄地点，班长组织本班同学密切配合拍摄工作人员按学号顺序进行拍摄。</w:t>
      </w:r>
    </w:p>
    <w:p w14:paraId="4F13A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六、为保证拍摄质量，拍摄时不能穿着黄绿色、蓝色上衣，男生必须穿衬衣（可打领带），女生必须穿有衣领的正装，露出眉毛和耳朵，不能戴耳环，耳钉，项链和美瞳。为避免后期学历信息核对有误，请务必不要化浓妆。</w:t>
      </w:r>
    </w:p>
    <w:p w14:paraId="244E8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七、错过集中拍摄时间的学生，补拍方式和时间等教务部另行通知（注：未参加集中采集的学生一定不要自行去采集相片，后续补拍方式和时间等教务部确认需补拍名单后再通知）。</w:t>
      </w:r>
    </w:p>
    <w:p w14:paraId="2C74C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考虑学生在获取采集码的时候会遇到各种情况，为了保证拍照效率，请各位同学务必提前两天下载好采集码到手机上，拍照现场直接扫码识别拍照。</w:t>
      </w:r>
    </w:p>
    <w:p w14:paraId="00C09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298F4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 xml:space="preserve">    1.2027届毕业生毕业证件图像信息采集时间安排表</w:t>
      </w:r>
    </w:p>
    <w:p w14:paraId="54BD8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8" w:leftChars="304" w:right="0" w:hanging="960" w:hangingChars="3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 xml:space="preserve">    2. 采集码获取方式 </w:t>
      </w:r>
    </w:p>
    <w:p w14:paraId="55202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 w14:paraId="65DA3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 w14:paraId="1F79B8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</w:t>
      </w:r>
    </w:p>
    <w:p w14:paraId="240C53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教务部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</w:t>
      </w:r>
    </w:p>
    <w:p w14:paraId="190C75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A89683F-1C4D-4E4D-B9E9-DC2D9E55E2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B6B038-42E4-4575-A9E7-B15F16512A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AAA6C"/>
    <w:multiLevelType w:val="singleLevel"/>
    <w:tmpl w:val="CAEAAA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NmMmJhMGNkY2NlOTY4MWU4NmM2ZmMzOTkzNWQifQ=="/>
  </w:docVars>
  <w:rsids>
    <w:rsidRoot w:val="00000000"/>
    <w:rsid w:val="0CCD52C0"/>
    <w:rsid w:val="0F3C213D"/>
    <w:rsid w:val="18116525"/>
    <w:rsid w:val="21B912E6"/>
    <w:rsid w:val="33D27AA1"/>
    <w:rsid w:val="56155C62"/>
    <w:rsid w:val="5E9D15F8"/>
    <w:rsid w:val="6A9675B2"/>
    <w:rsid w:val="73323C14"/>
    <w:rsid w:val="7BE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808</Characters>
  <Lines>0</Lines>
  <Paragraphs>0</Paragraphs>
  <TotalTime>38</TotalTime>
  <ScaleCrop>false</ScaleCrop>
  <LinksUpToDate>false</LinksUpToDate>
  <CharactersWithSpaces>906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2025-02-21T08:28:00Z</dcterms:created>
  <dc:creator>Administrator</dc:creator>
  <cp:lastModifiedBy>古哥</cp:lastModifiedBy>
  <cp:lastPrinted>2025-02-28T00:48:00Z</cp:lastPrinted>
  <dcterms:modified xsi:type="dcterms:W3CDTF">2026-05-18T03:25:20Z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eyJoZGlkIjoiYjYzYThiY2MwZGJmZTJmYjVkZjM5NmE2NzMyMTk0MzQiLCJ1c2VySWQiOiIzNTA3NzE4MjAifQ==</vt:lpwstr>
  </property>
  <property fmtid="{D5CDD505-2E9C-101B-9397-08002B2CF9AE}" pid="4" name="ICV">
    <vt:lpwstr>5391F5CC3F1F412B910C9AD744A554CC_13</vt:lpwstr>
  </property>
</Properties>
</file>