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43CF5B"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1、毕业、学位资格申请表</w:t>
      </w:r>
      <w:r>
        <w:rPr>
          <w:b/>
          <w:bCs/>
          <w:sz w:val="28"/>
          <w:szCs w:val="28"/>
        </w:rPr>
        <w:t xml:space="preserve">(学生用)  </w:t>
      </w:r>
    </w:p>
    <w:p w14:paraId="31315237">
      <w:pPr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指导：</w:t>
      </w:r>
      <w:r>
        <w:rPr>
          <w:sz w:val="28"/>
          <w:szCs w:val="28"/>
        </w:rPr>
        <w:t xml:space="preserve"> 每位学生</w:t>
      </w:r>
      <w:r>
        <w:rPr>
          <w:rFonts w:hint="eastAsia"/>
          <w:sz w:val="28"/>
          <w:szCs w:val="28"/>
        </w:rPr>
        <w:t>都需要填写，班主任审核并签字，二级学院盖章</w:t>
      </w:r>
      <w:r>
        <w:rPr>
          <w:rFonts w:hint="eastAsia"/>
          <w:sz w:val="28"/>
          <w:szCs w:val="28"/>
          <w:lang w:eastAsia="zh-CN"/>
        </w:rPr>
        <w:t>，</w:t>
      </w:r>
      <w:r>
        <w:rPr>
          <w:rFonts w:hint="eastAsia"/>
          <w:sz w:val="28"/>
          <w:szCs w:val="28"/>
          <w:lang w:val="en-US" w:eastAsia="zh-CN"/>
        </w:rPr>
        <w:t>各二级学院留存，教务部抽查。</w:t>
      </w:r>
      <w:bookmarkStart w:id="0" w:name="_GoBack"/>
      <w:bookmarkEnd w:id="0"/>
    </w:p>
    <w:p w14:paraId="30591D8D"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2、不授予学士学位学生名单</w:t>
      </w:r>
    </w:p>
    <w:p w14:paraId="24B6436C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指导：各学院向教务部提交一份</w:t>
      </w:r>
    </w:p>
    <w:p w14:paraId="6B97ABF3"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3、结业学生名单</w:t>
      </w:r>
    </w:p>
    <w:p w14:paraId="601002C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指导：各学院向教务部提交一份</w:t>
      </w:r>
    </w:p>
    <w:p w14:paraId="50CC3E7E"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4、授予学士学位申报表</w:t>
      </w:r>
    </w:p>
    <w:p w14:paraId="063754A4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指导：每个班级提交一份</w:t>
      </w:r>
    </w:p>
    <w:p w14:paraId="3CA20C5A"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5、</w:t>
      </w:r>
      <w:r>
        <w:rPr>
          <w:b/>
          <w:bCs/>
          <w:sz w:val="28"/>
          <w:szCs w:val="28"/>
        </w:rPr>
        <w:t>申请毕业、学位审核结果汇总表</w:t>
      </w:r>
    </w:p>
    <w:p w14:paraId="0E73CA84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指导：每个班级提交一份</w:t>
      </w:r>
    </w:p>
    <w:p w14:paraId="3827B04E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</w:t>
      </w:r>
      <w:r>
        <w:rPr>
          <w:rFonts w:hint="eastAsia"/>
          <w:b/>
          <w:bCs/>
          <w:sz w:val="28"/>
          <w:szCs w:val="28"/>
        </w:rPr>
        <w:t>、延长学年申请表（个人）</w:t>
      </w:r>
    </w:p>
    <w:p w14:paraId="5AB53816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指导：申请延长学年学生每人提交一份</w:t>
      </w:r>
    </w:p>
    <w:p w14:paraId="078AEC1E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7、惠州学院延长学习年限承诺书</w:t>
      </w:r>
    </w:p>
    <w:p w14:paraId="036FDC56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指导：申请延长学年学生每人提交一份</w:t>
      </w:r>
    </w:p>
    <w:p w14:paraId="520FB8CA"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8、</w:t>
      </w:r>
      <w:r>
        <w:rPr>
          <w:b/>
          <w:bCs/>
          <w:sz w:val="28"/>
          <w:szCs w:val="28"/>
        </w:rPr>
        <w:t>延长学年学生汇总表</w:t>
      </w:r>
    </w:p>
    <w:p w14:paraId="5BB39EB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指导：各学院向教务部提交一份</w:t>
      </w:r>
    </w:p>
    <w:p w14:paraId="76C247FB">
      <w:pPr>
        <w:rPr>
          <w:rFonts w:hint="eastAsia"/>
          <w:sz w:val="28"/>
          <w:szCs w:val="28"/>
        </w:rPr>
      </w:pPr>
    </w:p>
    <w:p w14:paraId="590FDF8C">
      <w:pPr>
        <w:rPr>
          <w:rFonts w:hint="eastAsia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764A"/>
    <w:rsid w:val="0003764A"/>
    <w:rsid w:val="00FE1411"/>
    <w:rsid w:val="65D52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230</Words>
  <Characters>230</Characters>
  <Lines>1</Lines>
  <Paragraphs>1</Paragraphs>
  <TotalTime>7</TotalTime>
  <ScaleCrop>false</ScaleCrop>
  <LinksUpToDate>false</LinksUpToDate>
  <CharactersWithSpaces>233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2025-03-26T02:22:00Z</dcterms:created>
  <dc:creator>Administrator</dc:creator>
  <cp:lastModifiedBy>WPS_1498232744</cp:lastModifiedBy>
  <dcterms:modified xsi:type="dcterms:W3CDTF">2025-03-26T02:32:51Z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eyJoZGlkIjoiNTI0NDc3MTA5ZDYwNGY0NjIxMDkzMjk4ZWIxZDVkYmIiLCJ1c2VySWQiOiIyODcyNDg0MjUifQ==</vt:lpwstr>
  </property>
  <property fmtid="{D5CDD505-2E9C-101B-9397-08002B2CF9AE}" pid="3" name="KSOProductBuildVer">
    <vt:lpwstr>2052-12.1.0.20305</vt:lpwstr>
  </property>
  <property fmtid="{D5CDD505-2E9C-101B-9397-08002B2CF9AE}" pid="4" name="ICV">
    <vt:lpwstr>9892F54050A64A1A932B9F14A74F8D3B_12</vt:lpwstr>
  </property>
</Properties>
</file>