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7E0591">
      <w:pPr>
        <w:jc w:val="center"/>
        <w:rPr>
          <w:rStyle w:val="5"/>
          <w:b/>
          <w:sz w:val="32"/>
          <w:szCs w:val="32"/>
          <w:u w:val="single"/>
        </w:rPr>
      </w:pPr>
      <w:r>
        <w:rPr>
          <w:rStyle w:val="5"/>
          <w:b/>
          <w:sz w:val="32"/>
          <w:szCs w:val="32"/>
        </w:rPr>
        <w:t>马克思主义</w:t>
      </w:r>
      <w:r>
        <w:rPr>
          <w:rStyle w:val="5"/>
          <w:rFonts w:hAnsi="宋体"/>
          <w:b/>
          <w:sz w:val="32"/>
          <w:szCs w:val="32"/>
        </w:rPr>
        <w:t>学院</w:t>
      </w:r>
      <w:r>
        <w:rPr>
          <w:rStyle w:val="5"/>
          <w:rFonts w:hint="eastAsia" w:hAnsi="宋体"/>
          <w:b/>
          <w:sz w:val="32"/>
          <w:szCs w:val="32"/>
          <w:lang w:val="en-US" w:eastAsia="zh-CN"/>
        </w:rPr>
        <w:t>思想政治理论课教师</w:t>
      </w:r>
      <w:r>
        <w:rPr>
          <w:rStyle w:val="5"/>
          <w:rFonts w:hAnsi="宋体"/>
          <w:b/>
          <w:sz w:val="32"/>
          <w:szCs w:val="32"/>
        </w:rPr>
        <w:t>信息表</w:t>
      </w:r>
    </w:p>
    <w:tbl>
      <w:tblPr>
        <w:tblStyle w:val="3"/>
        <w:tblW w:w="851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351"/>
        <w:gridCol w:w="1660"/>
        <w:gridCol w:w="1145"/>
        <w:gridCol w:w="4363"/>
      </w:tblGrid>
      <w:tr w14:paraId="0499AD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1351" w:type="dxa"/>
            <w:tcBorders>
              <w:top w:val="single" w:color="000000" w:sz="4" w:space="0"/>
              <w:left w:val="single" w:color="000000" w:sz="4" w:space="0"/>
              <w:bottom w:val="single" w:color="000000" w:sz="4" w:space="0"/>
              <w:right w:val="single" w:color="000000" w:sz="4" w:space="0"/>
            </w:tcBorders>
            <w:vAlign w:val="center"/>
          </w:tcPr>
          <w:p w14:paraId="33EB7767">
            <w:pPr>
              <w:jc w:val="center"/>
              <w:rPr>
                <w:rStyle w:val="5"/>
                <w:b/>
                <w:sz w:val="32"/>
                <w:szCs w:val="32"/>
                <w:u w:val="single"/>
              </w:rPr>
            </w:pPr>
            <w:r>
              <w:rPr>
                <w:rStyle w:val="5"/>
                <w:rFonts w:eastAsia="仿宋_GB2312"/>
                <w:sz w:val="24"/>
              </w:rPr>
              <w:t>姓名</w:t>
            </w:r>
          </w:p>
        </w:tc>
        <w:tc>
          <w:tcPr>
            <w:tcW w:w="1660" w:type="dxa"/>
            <w:tcBorders>
              <w:top w:val="single" w:color="000000" w:sz="4" w:space="0"/>
              <w:left w:val="single" w:color="000000" w:sz="4" w:space="0"/>
              <w:bottom w:val="single" w:color="000000" w:sz="4" w:space="0"/>
              <w:right w:val="single" w:color="000000" w:sz="4" w:space="0"/>
            </w:tcBorders>
            <w:vAlign w:val="center"/>
          </w:tcPr>
          <w:p w14:paraId="505ACB43">
            <w:pPr>
              <w:jc w:val="center"/>
              <w:rPr>
                <w:rStyle w:val="5"/>
                <w:rFonts w:hint="eastAsia" w:eastAsia="仿宋_GB2312"/>
                <w:sz w:val="24"/>
                <w:szCs w:val="22"/>
                <w:lang w:val="en-US" w:eastAsia="zh-CN"/>
              </w:rPr>
            </w:pPr>
            <w:r>
              <w:rPr>
                <w:rStyle w:val="5"/>
                <w:rFonts w:hint="eastAsia" w:eastAsia="仿宋_GB2312"/>
                <w:sz w:val="24"/>
                <w:szCs w:val="22"/>
                <w:lang w:val="en-US" w:eastAsia="zh-CN"/>
              </w:rPr>
              <w:t>赵静</w:t>
            </w:r>
          </w:p>
        </w:tc>
        <w:tc>
          <w:tcPr>
            <w:tcW w:w="1145" w:type="dxa"/>
            <w:tcBorders>
              <w:top w:val="single" w:color="000000" w:sz="4" w:space="0"/>
              <w:left w:val="single" w:color="000000" w:sz="4" w:space="0"/>
              <w:bottom w:val="single" w:color="000000" w:sz="4" w:space="0"/>
              <w:right w:val="single" w:color="000000" w:sz="4" w:space="0"/>
            </w:tcBorders>
            <w:vAlign w:val="center"/>
          </w:tcPr>
          <w:p w14:paraId="1EE5DC2F">
            <w:pPr>
              <w:jc w:val="center"/>
              <w:rPr>
                <w:rStyle w:val="5"/>
                <w:rFonts w:eastAsia="仿宋_GB2312"/>
                <w:sz w:val="24"/>
                <w:szCs w:val="22"/>
              </w:rPr>
            </w:pPr>
            <w:r>
              <w:rPr>
                <w:rStyle w:val="5"/>
                <w:rFonts w:eastAsia="仿宋_GB2312"/>
                <w:sz w:val="24"/>
                <w:szCs w:val="22"/>
              </w:rPr>
              <w:t>性别</w:t>
            </w:r>
          </w:p>
        </w:tc>
        <w:tc>
          <w:tcPr>
            <w:tcW w:w="4363" w:type="dxa"/>
            <w:tcBorders>
              <w:top w:val="single" w:color="000000" w:sz="4" w:space="0"/>
              <w:left w:val="single" w:color="000000" w:sz="4" w:space="0"/>
              <w:bottom w:val="single" w:color="000000" w:sz="4" w:space="0"/>
              <w:right w:val="single" w:color="000000" w:sz="4" w:space="0"/>
            </w:tcBorders>
            <w:vAlign w:val="center"/>
          </w:tcPr>
          <w:p w14:paraId="1D7D487F">
            <w:pPr>
              <w:jc w:val="center"/>
              <w:rPr>
                <w:rStyle w:val="5"/>
                <w:rFonts w:eastAsia="仿宋_GB2312"/>
                <w:sz w:val="24"/>
                <w:szCs w:val="22"/>
              </w:rPr>
            </w:pPr>
            <w:r>
              <w:rPr>
                <w:rStyle w:val="5"/>
                <w:rFonts w:hint="eastAsia" w:eastAsia="仿宋_GB2312"/>
                <w:sz w:val="24"/>
                <w:szCs w:val="22"/>
                <w:lang w:val="en-US" w:eastAsia="zh-CN"/>
              </w:rPr>
              <w:t>女</w:t>
            </w:r>
          </w:p>
        </w:tc>
      </w:tr>
      <w:tr w14:paraId="25285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7" w:hRule="atLeast"/>
        </w:trPr>
        <w:tc>
          <w:tcPr>
            <w:tcW w:w="1351" w:type="dxa"/>
            <w:tcBorders>
              <w:top w:val="single" w:color="000000" w:sz="4" w:space="0"/>
              <w:left w:val="single" w:color="000000" w:sz="4" w:space="0"/>
              <w:bottom w:val="single" w:color="000000" w:sz="4" w:space="0"/>
              <w:right w:val="single" w:color="000000" w:sz="4" w:space="0"/>
            </w:tcBorders>
            <w:shd w:val="clear"/>
            <w:vAlign w:val="center"/>
          </w:tcPr>
          <w:p w14:paraId="372AD945">
            <w:pPr>
              <w:jc w:val="center"/>
              <w:rPr>
                <w:rFonts w:ascii="Times New Roman" w:hAnsi="Times New Roman" w:eastAsia="仿宋_GB2312" w:cstheme="minorBidi"/>
                <w:kern w:val="2"/>
                <w:sz w:val="24"/>
                <w:szCs w:val="22"/>
                <w:lang w:val="en-US" w:eastAsia="zh-CN" w:bidi="ar-SA"/>
              </w:rPr>
            </w:pPr>
            <w:r>
              <w:rPr>
                <w:rStyle w:val="5"/>
                <w:rFonts w:eastAsia="仿宋_GB2312"/>
                <w:sz w:val="24"/>
                <w:szCs w:val="22"/>
              </w:rPr>
              <w:t>职称</w:t>
            </w:r>
          </w:p>
        </w:tc>
        <w:tc>
          <w:tcPr>
            <w:tcW w:w="1660" w:type="dxa"/>
            <w:tcBorders>
              <w:top w:val="single" w:color="000000" w:sz="4" w:space="0"/>
              <w:left w:val="single" w:color="000000" w:sz="4" w:space="0"/>
              <w:bottom w:val="single" w:color="000000" w:sz="4" w:space="0"/>
              <w:right w:val="single" w:color="000000" w:sz="4" w:space="0"/>
            </w:tcBorders>
            <w:shd w:val="clear"/>
            <w:vAlign w:val="center"/>
          </w:tcPr>
          <w:p w14:paraId="1D42AF2E">
            <w:pPr>
              <w:jc w:val="center"/>
              <w:rPr>
                <w:rFonts w:hint="default" w:ascii="Times New Roman" w:hAnsi="Times New Roman" w:eastAsia="仿宋_GB2312" w:cstheme="minorBidi"/>
                <w:kern w:val="2"/>
                <w:sz w:val="24"/>
                <w:szCs w:val="22"/>
                <w:lang w:val="en-US" w:eastAsia="zh-CN" w:bidi="ar-SA"/>
              </w:rPr>
            </w:pPr>
            <w:r>
              <w:rPr>
                <w:rStyle w:val="5"/>
                <w:rFonts w:hint="eastAsia" w:eastAsia="仿宋_GB2312"/>
                <w:sz w:val="24"/>
                <w:szCs w:val="22"/>
                <w:lang w:val="en-US" w:eastAsia="zh-CN"/>
              </w:rPr>
              <w:t>讲师</w:t>
            </w:r>
          </w:p>
        </w:tc>
        <w:tc>
          <w:tcPr>
            <w:tcW w:w="1145" w:type="dxa"/>
            <w:tcBorders>
              <w:top w:val="single" w:color="000000" w:sz="4" w:space="0"/>
              <w:left w:val="single" w:color="000000" w:sz="4" w:space="0"/>
              <w:bottom w:val="single" w:color="000000" w:sz="4" w:space="0"/>
              <w:right w:val="single" w:color="000000" w:sz="4" w:space="0"/>
            </w:tcBorders>
            <w:shd w:val="clear"/>
            <w:vAlign w:val="center"/>
          </w:tcPr>
          <w:p w14:paraId="527E5F03">
            <w:pPr>
              <w:jc w:val="center"/>
              <w:rPr>
                <w:rFonts w:ascii="Times New Roman" w:hAnsi="Times New Roman" w:eastAsia="宋体" w:cstheme="minorBidi"/>
                <w:b/>
                <w:kern w:val="2"/>
                <w:sz w:val="32"/>
                <w:szCs w:val="32"/>
                <w:u w:val="single"/>
                <w:lang w:val="en-US" w:eastAsia="zh-CN" w:bidi="ar-SA"/>
              </w:rPr>
            </w:pPr>
            <w:r>
              <w:rPr>
                <w:rStyle w:val="5"/>
                <w:rFonts w:eastAsia="仿宋_GB2312"/>
                <w:sz w:val="24"/>
              </w:rPr>
              <w:t>邮箱</w:t>
            </w:r>
          </w:p>
        </w:tc>
        <w:tc>
          <w:tcPr>
            <w:tcW w:w="4363" w:type="dxa"/>
            <w:tcBorders>
              <w:top w:val="single" w:color="000000" w:sz="4" w:space="0"/>
              <w:left w:val="single" w:color="000000" w:sz="4" w:space="0"/>
              <w:bottom w:val="single" w:color="000000" w:sz="4" w:space="0"/>
              <w:right w:val="single" w:color="000000" w:sz="4" w:space="0"/>
            </w:tcBorders>
            <w:shd w:val="clear"/>
            <w:vAlign w:val="center"/>
          </w:tcPr>
          <w:p w14:paraId="0B847214">
            <w:pPr>
              <w:jc w:val="center"/>
              <w:rPr>
                <w:rStyle w:val="5"/>
                <w:rFonts w:eastAsia="仿宋_GB2312"/>
                <w:sz w:val="24"/>
                <w:szCs w:val="22"/>
              </w:rPr>
            </w:pPr>
            <w:r>
              <w:rPr>
                <w:rStyle w:val="5"/>
                <w:rFonts w:hint="eastAsia" w:eastAsia="仿宋_GB2312"/>
                <w:sz w:val="24"/>
                <w:szCs w:val="22"/>
                <w:lang w:val="en-US" w:eastAsia="zh-CN"/>
              </w:rPr>
              <w:t>jingzi1985525@163.com</w:t>
            </w:r>
          </w:p>
        </w:tc>
      </w:tr>
      <w:tr w14:paraId="006F5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1351" w:type="dxa"/>
            <w:tcBorders>
              <w:top w:val="single" w:color="000000" w:sz="4" w:space="0"/>
              <w:left w:val="single" w:color="000000" w:sz="4" w:space="0"/>
              <w:bottom w:val="single" w:color="000000" w:sz="4" w:space="0"/>
              <w:right w:val="single" w:color="000000" w:sz="4" w:space="0"/>
            </w:tcBorders>
            <w:vAlign w:val="center"/>
          </w:tcPr>
          <w:p w14:paraId="00ACAEA1">
            <w:pPr>
              <w:jc w:val="center"/>
              <w:rPr>
                <w:rStyle w:val="5"/>
                <w:b/>
                <w:sz w:val="32"/>
                <w:szCs w:val="32"/>
                <w:u w:val="single"/>
              </w:rPr>
            </w:pPr>
            <w:r>
              <w:rPr>
                <w:rStyle w:val="5"/>
                <w:rFonts w:eastAsia="仿宋_GB2312"/>
                <w:sz w:val="24"/>
              </w:rPr>
              <w:t>最后学历</w:t>
            </w:r>
          </w:p>
        </w:tc>
        <w:tc>
          <w:tcPr>
            <w:tcW w:w="1660" w:type="dxa"/>
            <w:tcBorders>
              <w:top w:val="single" w:color="000000" w:sz="4" w:space="0"/>
              <w:left w:val="single" w:color="000000" w:sz="4" w:space="0"/>
              <w:bottom w:val="single" w:color="000000" w:sz="4" w:space="0"/>
              <w:right w:val="single" w:color="000000" w:sz="4" w:space="0"/>
            </w:tcBorders>
            <w:vAlign w:val="center"/>
          </w:tcPr>
          <w:p w14:paraId="41828AAF">
            <w:pPr>
              <w:jc w:val="center"/>
              <w:rPr>
                <w:rStyle w:val="5"/>
                <w:rFonts w:hint="eastAsia" w:eastAsia="仿宋_GB2312"/>
                <w:sz w:val="24"/>
                <w:szCs w:val="22"/>
                <w:lang w:val="en-US" w:eastAsia="zh-CN"/>
              </w:rPr>
            </w:pPr>
            <w:r>
              <w:rPr>
                <w:rStyle w:val="5"/>
                <w:rFonts w:hint="eastAsia" w:eastAsia="仿宋_GB2312"/>
                <w:sz w:val="24"/>
                <w:szCs w:val="22"/>
                <w:lang w:val="en-US" w:eastAsia="zh-CN"/>
              </w:rPr>
              <w:t>研究生</w:t>
            </w:r>
          </w:p>
        </w:tc>
        <w:tc>
          <w:tcPr>
            <w:tcW w:w="1145" w:type="dxa"/>
            <w:tcBorders>
              <w:top w:val="single" w:color="000000" w:sz="4" w:space="0"/>
              <w:left w:val="single" w:color="000000" w:sz="4" w:space="0"/>
              <w:bottom w:val="single" w:color="000000" w:sz="4" w:space="0"/>
              <w:right w:val="single" w:color="000000" w:sz="4" w:space="0"/>
            </w:tcBorders>
            <w:vAlign w:val="center"/>
          </w:tcPr>
          <w:p w14:paraId="2B7EB095">
            <w:pPr>
              <w:jc w:val="center"/>
              <w:rPr>
                <w:rStyle w:val="5"/>
                <w:rFonts w:eastAsia="仿宋_GB2312"/>
                <w:sz w:val="24"/>
                <w:szCs w:val="22"/>
              </w:rPr>
            </w:pPr>
            <w:r>
              <w:rPr>
                <w:rStyle w:val="5"/>
                <w:rFonts w:eastAsia="仿宋_GB2312"/>
                <w:sz w:val="24"/>
                <w:szCs w:val="22"/>
              </w:rPr>
              <w:t>最后学位</w:t>
            </w:r>
          </w:p>
        </w:tc>
        <w:tc>
          <w:tcPr>
            <w:tcW w:w="4363" w:type="dxa"/>
            <w:tcBorders>
              <w:top w:val="single" w:color="000000" w:sz="4" w:space="0"/>
              <w:left w:val="single" w:color="000000" w:sz="4" w:space="0"/>
              <w:bottom w:val="single" w:color="000000" w:sz="4" w:space="0"/>
              <w:right w:val="single" w:color="000000" w:sz="4" w:space="0"/>
            </w:tcBorders>
            <w:vAlign w:val="center"/>
          </w:tcPr>
          <w:p w14:paraId="3ADFC46E">
            <w:pPr>
              <w:jc w:val="center"/>
              <w:rPr>
                <w:rStyle w:val="5"/>
                <w:rFonts w:eastAsia="仿宋_GB2312"/>
                <w:sz w:val="24"/>
                <w:szCs w:val="22"/>
              </w:rPr>
            </w:pPr>
            <w:r>
              <w:rPr>
                <w:rStyle w:val="5"/>
                <w:rFonts w:hint="eastAsia" w:eastAsia="仿宋_GB2312"/>
                <w:sz w:val="24"/>
                <w:szCs w:val="22"/>
                <w:lang w:val="en-US" w:eastAsia="zh-CN"/>
              </w:rPr>
              <w:t>博士</w:t>
            </w:r>
          </w:p>
        </w:tc>
      </w:tr>
      <w:tr w14:paraId="2928A4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1351" w:type="dxa"/>
            <w:tcBorders>
              <w:top w:val="single" w:color="000000" w:sz="4" w:space="0"/>
              <w:left w:val="single" w:color="000000" w:sz="4" w:space="0"/>
              <w:bottom w:val="single" w:color="000000" w:sz="4" w:space="0"/>
              <w:right w:val="single" w:color="000000" w:sz="4" w:space="0"/>
            </w:tcBorders>
            <w:vAlign w:val="center"/>
          </w:tcPr>
          <w:p w14:paraId="1930488C">
            <w:pPr>
              <w:jc w:val="center"/>
              <w:rPr>
                <w:rStyle w:val="5"/>
                <w:rFonts w:eastAsia="仿宋_GB2312"/>
                <w:sz w:val="24"/>
              </w:rPr>
            </w:pPr>
            <w:r>
              <w:rPr>
                <w:rStyle w:val="5"/>
                <w:rFonts w:eastAsia="仿宋_GB2312"/>
                <w:sz w:val="24"/>
              </w:rPr>
              <w:t>所在系、</w:t>
            </w:r>
          </w:p>
          <w:p w14:paraId="7E5992E2">
            <w:pPr>
              <w:ind w:firstLine="240" w:firstLineChars="100"/>
              <w:rPr>
                <w:rStyle w:val="5"/>
                <w:b/>
                <w:sz w:val="32"/>
                <w:szCs w:val="32"/>
                <w:u w:val="single"/>
              </w:rPr>
            </w:pPr>
            <w:r>
              <w:rPr>
                <w:rStyle w:val="5"/>
                <w:rFonts w:eastAsia="仿宋_GB2312"/>
                <w:sz w:val="24"/>
              </w:rPr>
              <w:t>教研室</w:t>
            </w:r>
          </w:p>
        </w:tc>
        <w:tc>
          <w:tcPr>
            <w:tcW w:w="7168" w:type="dxa"/>
            <w:gridSpan w:val="3"/>
            <w:tcBorders>
              <w:top w:val="single" w:color="000000" w:sz="4" w:space="0"/>
              <w:left w:val="single" w:color="000000" w:sz="4" w:space="0"/>
              <w:bottom w:val="single" w:color="000000" w:sz="4" w:space="0"/>
              <w:right w:val="single" w:color="000000" w:sz="4" w:space="0"/>
            </w:tcBorders>
            <w:vAlign w:val="center"/>
          </w:tcPr>
          <w:p w14:paraId="69EBAADA">
            <w:pPr>
              <w:jc w:val="center"/>
              <w:rPr>
                <w:rStyle w:val="5"/>
                <w:rFonts w:hint="default" w:eastAsia="仿宋_GB2312"/>
                <w:sz w:val="24"/>
                <w:szCs w:val="22"/>
                <w:lang w:val="en-US" w:eastAsia="zh-CN"/>
              </w:rPr>
            </w:pPr>
            <w:bookmarkStart w:id="0" w:name="_GoBack"/>
            <w:r>
              <w:rPr>
                <w:rStyle w:val="5"/>
                <w:rFonts w:hint="eastAsia" w:eastAsia="仿宋_GB2312"/>
                <w:sz w:val="24"/>
                <w:szCs w:val="22"/>
                <w:lang w:val="en-US" w:eastAsia="zh-CN"/>
              </w:rPr>
              <w:t>马克思主义学院思想道德与法治教研室</w:t>
            </w:r>
          </w:p>
          <w:bookmarkEnd w:id="0"/>
        </w:tc>
      </w:tr>
      <w:tr w14:paraId="36A1B5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1351" w:type="dxa"/>
            <w:tcBorders>
              <w:top w:val="single" w:color="000000" w:sz="4" w:space="0"/>
              <w:left w:val="single" w:color="000000" w:sz="4" w:space="0"/>
              <w:bottom w:val="single" w:color="000000" w:sz="4" w:space="0"/>
              <w:right w:val="single" w:color="000000" w:sz="4" w:space="0"/>
            </w:tcBorders>
            <w:vAlign w:val="center"/>
          </w:tcPr>
          <w:p w14:paraId="2B6A9DDF">
            <w:pPr>
              <w:jc w:val="center"/>
              <w:rPr>
                <w:rStyle w:val="5"/>
                <w:rFonts w:eastAsia="仿宋_GB2312"/>
                <w:sz w:val="24"/>
              </w:rPr>
            </w:pPr>
            <w:r>
              <w:rPr>
                <w:rStyle w:val="5"/>
                <w:rFonts w:eastAsia="仿宋_GB2312"/>
                <w:sz w:val="24"/>
              </w:rPr>
              <w:t>研究方向</w:t>
            </w:r>
          </w:p>
        </w:tc>
        <w:tc>
          <w:tcPr>
            <w:tcW w:w="7168" w:type="dxa"/>
            <w:gridSpan w:val="3"/>
            <w:tcBorders>
              <w:top w:val="single" w:color="000000" w:sz="4" w:space="0"/>
              <w:left w:val="single" w:color="000000" w:sz="4" w:space="0"/>
              <w:bottom w:val="single" w:color="000000" w:sz="4" w:space="0"/>
              <w:right w:val="single" w:color="000000" w:sz="4" w:space="0"/>
            </w:tcBorders>
            <w:vAlign w:val="center"/>
          </w:tcPr>
          <w:p w14:paraId="33EA22E1">
            <w:pPr>
              <w:ind w:firstLine="329" w:firstLineChars="0"/>
              <w:rPr>
                <w:rStyle w:val="5"/>
                <w:rFonts w:hint="default" w:eastAsia="仿宋_GB2312"/>
                <w:sz w:val="24"/>
                <w:lang w:val="en-US" w:eastAsia="zh-CN"/>
              </w:rPr>
            </w:pPr>
            <w:r>
              <w:rPr>
                <w:rStyle w:val="5"/>
                <w:rFonts w:hint="eastAsia" w:eastAsia="仿宋_GB2312"/>
                <w:sz w:val="24"/>
                <w:lang w:val="en-US" w:eastAsia="zh-CN"/>
              </w:rPr>
              <w:t>国外马克思主义/思想政治教育</w:t>
            </w:r>
          </w:p>
        </w:tc>
      </w:tr>
      <w:tr w14:paraId="3CB25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10" w:hRule="atLeast"/>
        </w:trPr>
        <w:tc>
          <w:tcPr>
            <w:tcW w:w="1351" w:type="dxa"/>
            <w:tcBorders>
              <w:top w:val="single" w:color="000000" w:sz="4" w:space="0"/>
              <w:left w:val="single" w:color="000000" w:sz="4" w:space="0"/>
              <w:bottom w:val="single" w:color="000000" w:sz="4" w:space="0"/>
              <w:right w:val="single" w:color="000000" w:sz="4" w:space="0"/>
            </w:tcBorders>
            <w:vAlign w:val="center"/>
          </w:tcPr>
          <w:p w14:paraId="3FDC9753">
            <w:pPr>
              <w:jc w:val="center"/>
              <w:rPr>
                <w:rStyle w:val="5"/>
                <w:rFonts w:eastAsia="仿宋_GB2312"/>
                <w:sz w:val="24"/>
              </w:rPr>
            </w:pPr>
          </w:p>
          <w:p w14:paraId="53E7BD1C">
            <w:pPr>
              <w:jc w:val="center"/>
              <w:rPr>
                <w:rStyle w:val="5"/>
                <w:rFonts w:eastAsia="仿宋_GB2312"/>
                <w:sz w:val="24"/>
              </w:rPr>
            </w:pPr>
            <w:r>
              <w:rPr>
                <w:rStyle w:val="5"/>
                <w:rFonts w:eastAsia="仿宋_GB2312"/>
                <w:sz w:val="24"/>
              </w:rPr>
              <w:t>个人简历</w:t>
            </w:r>
          </w:p>
        </w:tc>
        <w:tc>
          <w:tcPr>
            <w:tcW w:w="7168" w:type="dxa"/>
            <w:gridSpan w:val="3"/>
            <w:tcBorders>
              <w:top w:val="single" w:color="000000" w:sz="4" w:space="0"/>
              <w:left w:val="single" w:color="000000" w:sz="4" w:space="0"/>
              <w:bottom w:val="single" w:color="000000" w:sz="4" w:space="0"/>
              <w:right w:val="single" w:color="000000" w:sz="4" w:space="0"/>
            </w:tcBorders>
            <w:vAlign w:val="center"/>
          </w:tcPr>
          <w:p w14:paraId="4011B4FA">
            <w:pPr>
              <w:ind w:firstLine="329" w:firstLineChars="0"/>
              <w:rPr>
                <w:rStyle w:val="5"/>
                <w:rFonts w:hint="default" w:ascii="Times New Roman" w:hAnsi="Times New Roman" w:eastAsia="仿宋_GB2312"/>
                <w:sz w:val="21"/>
                <w:szCs w:val="21"/>
                <w:lang w:val="en-US" w:eastAsia="zh-CN"/>
              </w:rPr>
            </w:pPr>
            <w:r>
              <w:rPr>
                <w:rStyle w:val="5"/>
                <w:rFonts w:hint="eastAsia" w:ascii="Times New Roman" w:hAnsi="Times New Roman" w:eastAsia="仿宋_GB2312"/>
                <w:sz w:val="21"/>
                <w:szCs w:val="21"/>
                <w:lang w:val="en-US" w:eastAsia="zh-CN"/>
              </w:rPr>
              <w:t>1、2004年9月-2008年7月，西南大学思想政治教育专业，学士</w:t>
            </w:r>
          </w:p>
          <w:p w14:paraId="6417F03C">
            <w:pPr>
              <w:ind w:firstLine="329" w:firstLineChars="0"/>
              <w:rPr>
                <w:rStyle w:val="5"/>
                <w:rFonts w:hint="default" w:ascii="Times New Roman" w:hAnsi="Times New Roman" w:eastAsia="仿宋_GB2312"/>
                <w:sz w:val="21"/>
                <w:szCs w:val="21"/>
                <w:lang w:val="en-US" w:eastAsia="zh-CN"/>
              </w:rPr>
            </w:pPr>
            <w:r>
              <w:rPr>
                <w:rStyle w:val="5"/>
                <w:rFonts w:hint="eastAsia" w:ascii="Times New Roman" w:hAnsi="Times New Roman" w:eastAsia="仿宋_GB2312"/>
                <w:sz w:val="21"/>
                <w:szCs w:val="21"/>
                <w:lang w:val="en-US" w:eastAsia="zh-CN"/>
              </w:rPr>
              <w:t>2、2008年9月-2010年7月，中山大学思想政治教育专业，硕士</w:t>
            </w:r>
          </w:p>
          <w:p w14:paraId="4BF9296A">
            <w:pPr>
              <w:ind w:firstLine="329" w:firstLineChars="0"/>
              <w:rPr>
                <w:rStyle w:val="5"/>
                <w:rFonts w:hint="default" w:ascii="Times New Roman" w:hAnsi="Times New Roman" w:eastAsia="仿宋_GB2312"/>
                <w:sz w:val="21"/>
                <w:szCs w:val="21"/>
                <w:lang w:val="en-US" w:eastAsia="zh-CN"/>
              </w:rPr>
            </w:pPr>
            <w:r>
              <w:rPr>
                <w:rStyle w:val="5"/>
                <w:rFonts w:hint="eastAsia" w:ascii="Times New Roman" w:hAnsi="Times New Roman" w:eastAsia="仿宋_GB2312"/>
                <w:sz w:val="21"/>
                <w:szCs w:val="21"/>
                <w:lang w:val="en-US" w:eastAsia="zh-CN"/>
              </w:rPr>
              <w:t>3、2018年9月-2022年7月，中山大学国外马克思主义研究专业，博士</w:t>
            </w:r>
          </w:p>
          <w:p w14:paraId="6B179DA3">
            <w:pPr>
              <w:ind w:firstLine="329" w:firstLineChars="0"/>
              <w:rPr>
                <w:rStyle w:val="5"/>
                <w:rFonts w:hint="default" w:ascii="Times New Roman" w:hAnsi="Times New Roman" w:eastAsia="仿宋_GB2312"/>
                <w:sz w:val="21"/>
                <w:szCs w:val="21"/>
                <w:lang w:val="en-US" w:eastAsia="zh-CN"/>
              </w:rPr>
            </w:pPr>
            <w:r>
              <w:rPr>
                <w:rStyle w:val="5"/>
                <w:rFonts w:hint="eastAsia" w:ascii="Times New Roman" w:hAnsi="Times New Roman" w:eastAsia="仿宋_GB2312"/>
                <w:sz w:val="21"/>
                <w:szCs w:val="21"/>
                <w:lang w:val="en-US" w:eastAsia="zh-CN"/>
              </w:rPr>
              <w:t>4、2010年7月-2022年6月，中山大学南方学院马克思主义学院，教师，先后兼任教学秘书、主任助理等职位</w:t>
            </w:r>
          </w:p>
          <w:p w14:paraId="2CA26F92">
            <w:pPr>
              <w:ind w:firstLine="329" w:firstLineChars="0"/>
              <w:rPr>
                <w:rFonts w:hint="default"/>
                <w:lang w:val="en-US"/>
              </w:rPr>
            </w:pPr>
            <w:r>
              <w:rPr>
                <w:rStyle w:val="5"/>
                <w:rFonts w:hint="eastAsia" w:ascii="Times New Roman" w:hAnsi="Times New Roman" w:eastAsia="仿宋_GB2312"/>
                <w:sz w:val="21"/>
                <w:szCs w:val="21"/>
                <w:lang w:val="en-US" w:eastAsia="zh-CN"/>
              </w:rPr>
              <w:t>5、2022年7月至今，惠州学院马克思主义学院，教师</w:t>
            </w:r>
          </w:p>
        </w:tc>
      </w:tr>
      <w:tr w14:paraId="34BC82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351" w:type="dxa"/>
            <w:tcBorders>
              <w:top w:val="single" w:color="000000" w:sz="4" w:space="0"/>
              <w:left w:val="single" w:color="000000" w:sz="4" w:space="0"/>
              <w:bottom w:val="single" w:color="000000" w:sz="4" w:space="0"/>
              <w:right w:val="single" w:color="000000" w:sz="4" w:space="0"/>
            </w:tcBorders>
            <w:vAlign w:val="center"/>
          </w:tcPr>
          <w:p w14:paraId="47FEFC02">
            <w:pPr>
              <w:jc w:val="center"/>
              <w:rPr>
                <w:rStyle w:val="5"/>
                <w:szCs w:val="21"/>
              </w:rPr>
            </w:pPr>
            <w:r>
              <w:rPr>
                <w:rStyle w:val="5"/>
                <w:szCs w:val="21"/>
              </w:rPr>
              <w:t>教学科研</w:t>
            </w:r>
          </w:p>
          <w:p w14:paraId="241FCE58">
            <w:pPr>
              <w:jc w:val="center"/>
              <w:rPr>
                <w:rStyle w:val="5"/>
                <w:szCs w:val="21"/>
              </w:rPr>
            </w:pPr>
            <w:r>
              <w:rPr>
                <w:rStyle w:val="5"/>
                <w:szCs w:val="21"/>
              </w:rPr>
              <w:t>业绩</w:t>
            </w:r>
          </w:p>
          <w:p w14:paraId="18333E4E">
            <w:pPr>
              <w:jc w:val="center"/>
              <w:rPr>
                <w:rStyle w:val="5"/>
                <w:sz w:val="24"/>
              </w:rPr>
            </w:pPr>
            <w:r>
              <w:rPr>
                <w:rStyle w:val="5"/>
                <w:szCs w:val="21"/>
              </w:rPr>
              <w:t>（近</w:t>
            </w:r>
            <w:r>
              <w:rPr>
                <w:rStyle w:val="5"/>
                <w:rFonts w:hint="eastAsia"/>
                <w:szCs w:val="21"/>
                <w:lang w:val="en-US" w:eastAsia="zh-CN"/>
              </w:rPr>
              <w:t>5</w:t>
            </w:r>
            <w:r>
              <w:rPr>
                <w:rStyle w:val="5"/>
                <w:szCs w:val="21"/>
              </w:rPr>
              <w:t>年）</w:t>
            </w:r>
          </w:p>
        </w:tc>
        <w:tc>
          <w:tcPr>
            <w:tcW w:w="7168" w:type="dxa"/>
            <w:gridSpan w:val="3"/>
            <w:tcBorders>
              <w:top w:val="single" w:color="000000" w:sz="4" w:space="0"/>
              <w:left w:val="single" w:color="000000" w:sz="4" w:space="0"/>
              <w:bottom w:val="single" w:color="000000" w:sz="4" w:space="0"/>
              <w:right w:val="single" w:color="000000" w:sz="4" w:space="0"/>
            </w:tcBorders>
            <w:vAlign w:val="center"/>
          </w:tcPr>
          <w:p w14:paraId="2E579B07">
            <w:pPr>
              <w:numPr>
                <w:ilvl w:val="0"/>
                <w:numId w:val="1"/>
              </w:numPr>
              <w:spacing w:line="240" w:lineRule="auto"/>
              <w:rPr>
                <w:rFonts w:hint="default"/>
                <w:sz w:val="21"/>
                <w:szCs w:val="21"/>
                <w:lang w:val="en-US" w:eastAsia="zh-CN"/>
              </w:rPr>
            </w:pPr>
            <w:r>
              <w:rPr>
                <w:rFonts w:hint="eastAsia" w:ascii="宋体" w:hAnsi="宋体" w:cs="宋体"/>
                <w:bCs/>
                <w:color w:val="auto"/>
                <w:sz w:val="21"/>
                <w:szCs w:val="21"/>
                <w:lang w:val="en-US" w:eastAsia="zh-CN"/>
              </w:rPr>
              <w:t>项目</w:t>
            </w:r>
          </w:p>
          <w:p w14:paraId="5195E08C">
            <w:pPr>
              <w:numPr>
                <w:ilvl w:val="0"/>
                <w:numId w:val="0"/>
              </w:numPr>
              <w:spacing w:line="240" w:lineRule="auto"/>
              <w:ind w:firstLine="420" w:firstLineChars="200"/>
              <w:rPr>
                <w:rFonts w:hint="eastAsia" w:ascii="宋体" w:hAnsi="宋体" w:cs="宋体"/>
                <w:bCs/>
                <w:color w:val="auto"/>
                <w:sz w:val="21"/>
                <w:szCs w:val="21"/>
                <w:lang w:val="en-US" w:eastAsia="zh-CN"/>
              </w:rPr>
            </w:pPr>
            <w:r>
              <w:rPr>
                <w:rFonts w:hint="eastAsia" w:ascii="宋体" w:hAnsi="宋体" w:cs="宋体"/>
                <w:bCs/>
                <w:color w:val="auto"/>
                <w:sz w:val="21"/>
                <w:szCs w:val="21"/>
                <w:lang w:val="en-US" w:eastAsia="zh-CN"/>
              </w:rPr>
              <w:t>主持2023年度广东省哲学社会科学规划项目1项；主持2023年度校级教学改革项目1项，参与2023年度惠州市哲学社会科学规划项目1项，参与2024年度惠州市共建项目1项。</w:t>
            </w:r>
          </w:p>
          <w:p w14:paraId="37A973C6">
            <w:pPr>
              <w:numPr>
                <w:ilvl w:val="0"/>
                <w:numId w:val="1"/>
              </w:numPr>
              <w:spacing w:line="240" w:lineRule="auto"/>
              <w:ind w:left="0" w:leftChars="0" w:firstLine="0" w:firstLineChars="0"/>
              <w:rPr>
                <w:rFonts w:hint="default"/>
                <w:sz w:val="21"/>
                <w:szCs w:val="21"/>
                <w:lang w:val="en-US" w:eastAsia="zh-CN"/>
              </w:rPr>
            </w:pPr>
            <w:r>
              <w:rPr>
                <w:rFonts w:hint="eastAsia" w:ascii="宋体" w:hAnsi="宋体" w:cs="宋体"/>
                <w:bCs/>
                <w:color w:val="auto"/>
                <w:sz w:val="21"/>
                <w:szCs w:val="21"/>
                <w:lang w:val="en-US" w:eastAsia="zh-CN"/>
              </w:rPr>
              <w:t>公开发表论文</w:t>
            </w:r>
          </w:p>
          <w:p w14:paraId="12EC13C3">
            <w:pPr>
              <w:numPr>
                <w:ilvl w:val="0"/>
                <w:numId w:val="2"/>
              </w:numPr>
              <w:spacing w:line="240" w:lineRule="auto"/>
              <w:ind w:leftChars="0" w:firstLine="420" w:firstLineChars="200"/>
              <w:rPr>
                <w:rFonts w:hint="default"/>
                <w:sz w:val="21"/>
                <w:szCs w:val="21"/>
                <w:lang w:val="en-US" w:eastAsia="zh-CN"/>
              </w:rPr>
            </w:pPr>
            <w:r>
              <w:rPr>
                <w:rFonts w:hint="eastAsia" w:ascii="宋体" w:hAnsi="宋体" w:cs="宋体"/>
                <w:bCs/>
                <w:color w:val="auto"/>
                <w:sz w:val="21"/>
                <w:szCs w:val="21"/>
                <w:lang w:val="en-US" w:eastAsia="zh-CN"/>
              </w:rPr>
              <w:t>本世纪以来俄罗斯学界关于中国特色社会主义研究的几个主要特点，党的文献，2021年,第一作者；</w:t>
            </w:r>
          </w:p>
          <w:p w14:paraId="40F3C2F6">
            <w:pPr>
              <w:numPr>
                <w:ilvl w:val="0"/>
                <w:numId w:val="0"/>
              </w:numPr>
              <w:spacing w:line="240" w:lineRule="auto"/>
              <w:ind w:leftChars="200"/>
              <w:rPr>
                <w:rFonts w:hint="default"/>
                <w:sz w:val="21"/>
                <w:szCs w:val="21"/>
                <w:lang w:val="en-US" w:eastAsia="zh-CN"/>
              </w:rPr>
            </w:pPr>
            <w:r>
              <w:rPr>
                <w:rFonts w:hint="eastAsia" w:ascii="宋体" w:hAnsi="宋体" w:cs="宋体"/>
                <w:bCs/>
                <w:color w:val="auto"/>
                <w:sz w:val="21"/>
                <w:szCs w:val="21"/>
                <w:lang w:val="en-US" w:eastAsia="zh-CN"/>
              </w:rPr>
              <w:t>2、俄罗斯联邦共产党重建三十年来社会主义思想的嬗变及启示，聊城大学学报（社会科学版），2024年，独作。</w:t>
            </w:r>
          </w:p>
          <w:p w14:paraId="276CD3F2">
            <w:pPr>
              <w:numPr>
                <w:ilvl w:val="0"/>
                <w:numId w:val="0"/>
              </w:numPr>
              <w:spacing w:line="240" w:lineRule="auto"/>
              <w:rPr>
                <w:rFonts w:hint="default"/>
                <w:sz w:val="21"/>
                <w:szCs w:val="21"/>
                <w:lang w:val="en-US" w:eastAsia="zh-CN"/>
              </w:rPr>
            </w:pPr>
            <w:r>
              <w:rPr>
                <w:rFonts w:hint="eastAsia" w:ascii="宋体" w:hAnsi="宋体" w:cs="宋体"/>
                <w:bCs/>
                <w:color w:val="auto"/>
                <w:sz w:val="21"/>
                <w:szCs w:val="21"/>
                <w:lang w:val="en-US" w:eastAsia="zh-CN"/>
              </w:rPr>
              <w:t>三、教学获奖</w:t>
            </w:r>
          </w:p>
          <w:p w14:paraId="0B03B939">
            <w:pPr>
              <w:spacing w:line="240" w:lineRule="auto"/>
              <w:ind w:firstLine="420" w:firstLineChars="200"/>
              <w:rPr>
                <w:rFonts w:hint="default"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1、惠州市学习贯彻习近平新时代中国特色社会主义思想精品思政课大赛三等奖</w:t>
            </w:r>
            <w:r>
              <w:rPr>
                <w:rFonts w:hint="eastAsia" w:ascii="宋体" w:hAnsi="宋体" w:cs="宋体"/>
                <w:bCs/>
                <w:color w:val="auto"/>
                <w:sz w:val="21"/>
                <w:szCs w:val="21"/>
                <w:lang w:val="en-US" w:eastAsia="zh-CN"/>
              </w:rPr>
              <w:t>；</w:t>
            </w:r>
          </w:p>
          <w:p w14:paraId="3B9C619D">
            <w:pPr>
              <w:spacing w:line="240" w:lineRule="auto"/>
              <w:ind w:firstLine="420" w:firstLineChars="200"/>
              <w:jc w:val="both"/>
              <w:rPr>
                <w:rFonts w:hint="eastAsia" w:ascii="宋体" w:hAnsi="宋体" w:eastAsia="宋体" w:cs="宋体"/>
                <w:bCs/>
                <w:color w:val="auto"/>
                <w:sz w:val="21"/>
                <w:szCs w:val="21"/>
                <w:lang w:val="en-US" w:eastAsia="zh-CN"/>
              </w:rPr>
            </w:pPr>
            <w:r>
              <w:rPr>
                <w:rFonts w:hint="eastAsia" w:ascii="宋体" w:hAnsi="宋体" w:eastAsia="宋体" w:cs="宋体"/>
                <w:bCs/>
                <w:color w:val="auto"/>
                <w:sz w:val="21"/>
                <w:szCs w:val="21"/>
                <w:lang w:val="en-US" w:eastAsia="zh-CN"/>
              </w:rPr>
              <w:t>2、2024届惠州学院毕业论文优秀指导老师</w:t>
            </w:r>
            <w:r>
              <w:rPr>
                <w:rFonts w:hint="eastAsia" w:ascii="宋体" w:hAnsi="宋体" w:cs="宋体"/>
                <w:bCs/>
                <w:color w:val="auto"/>
                <w:sz w:val="21"/>
                <w:szCs w:val="21"/>
                <w:lang w:val="en-US" w:eastAsia="zh-CN"/>
              </w:rPr>
              <w:t>；</w:t>
            </w:r>
          </w:p>
          <w:p w14:paraId="709BAEE7">
            <w:pPr>
              <w:numPr>
                <w:ilvl w:val="0"/>
                <w:numId w:val="0"/>
              </w:numPr>
              <w:spacing w:line="240" w:lineRule="auto"/>
              <w:ind w:firstLine="420" w:firstLineChars="200"/>
              <w:jc w:val="both"/>
              <w:rPr>
                <w:rFonts w:hint="default"/>
                <w:sz w:val="21"/>
                <w:szCs w:val="21"/>
                <w:lang w:val="en-US"/>
              </w:rPr>
            </w:pPr>
            <w:r>
              <w:rPr>
                <w:rFonts w:hint="eastAsia" w:ascii="宋体" w:hAnsi="宋体" w:cs="宋体"/>
                <w:bCs/>
                <w:color w:val="auto"/>
                <w:sz w:val="21"/>
                <w:szCs w:val="21"/>
                <w:lang w:val="en-US" w:eastAsia="zh-CN"/>
              </w:rPr>
              <w:t>3、指导学生创新创业项目，校级立项；</w:t>
            </w:r>
          </w:p>
          <w:p w14:paraId="1F26BFF1">
            <w:pPr>
              <w:numPr>
                <w:ilvl w:val="0"/>
                <w:numId w:val="0"/>
              </w:numPr>
              <w:spacing w:line="240" w:lineRule="auto"/>
              <w:ind w:firstLine="420" w:firstLineChars="200"/>
              <w:jc w:val="both"/>
              <w:rPr>
                <w:rStyle w:val="5"/>
                <w:rFonts w:eastAsia="仿宋_GB2312"/>
                <w:sz w:val="21"/>
                <w:szCs w:val="21"/>
              </w:rPr>
            </w:pPr>
            <w:r>
              <w:rPr>
                <w:rFonts w:hint="eastAsia" w:ascii="宋体" w:hAnsi="宋体" w:cs="宋体"/>
                <w:bCs/>
                <w:color w:val="auto"/>
                <w:sz w:val="21"/>
                <w:szCs w:val="21"/>
                <w:lang w:val="en-US" w:eastAsia="zh-CN"/>
              </w:rPr>
              <w:t>4、指导学生校级演讲比赛优秀奖。</w:t>
            </w:r>
          </w:p>
          <w:p w14:paraId="3DD4813D">
            <w:pPr>
              <w:jc w:val="both"/>
              <w:rPr>
                <w:rStyle w:val="5"/>
                <w:rFonts w:eastAsia="仿宋_GB2312"/>
                <w:sz w:val="24"/>
              </w:rPr>
            </w:pPr>
          </w:p>
        </w:tc>
      </w:tr>
    </w:tbl>
    <w:p w14:paraId="0486CCC7">
      <w:pPr>
        <w:jc w:val="both"/>
        <w:rPr>
          <w:rStyle w:val="5"/>
          <w:b/>
          <w:sz w:val="32"/>
          <w:szCs w:val="32"/>
          <w:u w:val="singl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28D55F"/>
    <w:multiLevelType w:val="singleLevel"/>
    <w:tmpl w:val="1728D55F"/>
    <w:lvl w:ilvl="0" w:tentative="0">
      <w:start w:val="1"/>
      <w:numFmt w:val="decimal"/>
      <w:suff w:val="nothing"/>
      <w:lvlText w:val="%1、"/>
      <w:lvlJc w:val="left"/>
    </w:lvl>
  </w:abstractNum>
  <w:abstractNum w:abstractNumId="1">
    <w:nsid w:val="795A38E1"/>
    <w:multiLevelType w:val="singleLevel"/>
    <w:tmpl w:val="795A38E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lYmVkMjFjMGI3NWRiYzExMTY5OGE0ZDI5Y2VhNzcifQ=="/>
  </w:docVars>
  <w:rsids>
    <w:rsidRoot w:val="00E34743"/>
    <w:rsid w:val="000206A6"/>
    <w:rsid w:val="00076CBB"/>
    <w:rsid w:val="002F5463"/>
    <w:rsid w:val="00E34743"/>
    <w:rsid w:val="03597E7A"/>
    <w:rsid w:val="043D5E16"/>
    <w:rsid w:val="07973B44"/>
    <w:rsid w:val="10622DD9"/>
    <w:rsid w:val="1FBD1AC2"/>
    <w:rsid w:val="25BB2C83"/>
    <w:rsid w:val="38FB29A1"/>
    <w:rsid w:val="39884F38"/>
    <w:rsid w:val="3EAD17F5"/>
    <w:rsid w:val="453A6ACC"/>
    <w:rsid w:val="597B1683"/>
    <w:rsid w:val="70FA3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jc w:val="both"/>
      <w:textAlignment w:val="baseline"/>
    </w:pPr>
    <w:rPr>
      <w:rFonts w:ascii="Times New Roman" w:hAnsi="Times New Roman" w:eastAsia="宋体" w:cstheme="minorBidi"/>
      <w:kern w:val="2"/>
      <w:sz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character" w:customStyle="1" w:styleId="5">
    <w:name w:val="NormalCharacter"/>
    <w:semiHidden/>
    <w:qFormat/>
    <w:uiPriority w:val="0"/>
  </w:style>
  <w:style w:type="table" w:customStyle="1" w:styleId="6">
    <w:name w:val="TableNormal"/>
    <w:semiHidden/>
    <w:qFormat/>
    <w:uiPriority w:val="0"/>
    <w:tblPr>
      <w:tblCellMar>
        <w:top w:w="0" w:type="dxa"/>
        <w:left w:w="0" w:type="dxa"/>
        <w:bottom w:w="0" w:type="dxa"/>
        <w:right w:w="0" w:type="dxa"/>
      </w:tblCellMar>
    </w:tblPr>
  </w:style>
  <w:style w:type="table" w:customStyle="1" w:styleId="7">
    <w:name w:val="TableGrid"/>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536</Words>
  <Characters>634</Characters>
  <Lines>2</Lines>
  <Paragraphs>1</Paragraphs>
  <TotalTime>1</TotalTime>
  <ScaleCrop>false</ScaleCrop>
  <LinksUpToDate>false</LinksUpToDate>
  <CharactersWithSpaces>634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2021-11-05T02:39:00Z</dcterms:created>
  <dc:creator>admin</dc:creator>
  <cp:lastModifiedBy>胡图丹</cp:lastModifiedBy>
  <dcterms:modified xsi:type="dcterms:W3CDTF">2024-12-31T08:17:47Z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DBA96A3555344FAFBEE064B98C2C840B_13</vt:lpwstr>
  </property>
  <property fmtid="{D5CDD505-2E9C-101B-9397-08002B2CF9AE}" pid="4" name="KSOTemplateDocerSaveRecord">
    <vt:lpwstr>eyJoZGlkIjoiYWU0MjE1ZjliNDQyZDFhMzFhYWI4NzUyMTIzMjQwZGQiLCJ1c2VySWQiOiI2NDU0NDg5NzkifQ==</vt:lpwstr>
  </property>
</Properties>
</file>