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/>
          <w:color w:val="auto"/>
          <w:sz w:val="52"/>
          <w:szCs w:val="44"/>
        </w:rPr>
      </w:pPr>
    </w:p>
    <w:p>
      <w:pPr>
        <w:jc w:val="center"/>
        <w:rPr>
          <w:rFonts w:asciiTheme="minorEastAsia" w:hAnsiTheme="minorEastAsia" w:eastAsiaTheme="minorEastAsia"/>
          <w:color w:val="auto"/>
          <w:sz w:val="52"/>
          <w:szCs w:val="44"/>
        </w:rPr>
      </w:pPr>
      <w:r>
        <w:rPr>
          <w:rFonts w:hint="eastAsia" w:asciiTheme="minorEastAsia" w:hAnsiTheme="minorEastAsia" w:eastAsiaTheme="minorEastAsia"/>
          <w:color w:val="auto"/>
          <w:sz w:val="52"/>
          <w:szCs w:val="44"/>
          <w:lang w:eastAsia="zh-CN"/>
        </w:rPr>
        <w:t>惠州学院</w:t>
      </w:r>
      <w:r>
        <w:rPr>
          <w:rFonts w:hint="eastAsia" w:asciiTheme="minorEastAsia" w:hAnsiTheme="minorEastAsia" w:eastAsiaTheme="minorEastAsia"/>
          <w:color w:val="auto"/>
          <w:sz w:val="52"/>
          <w:szCs w:val="44"/>
        </w:rPr>
        <w:t>质量工程项目</w:t>
      </w:r>
    </w:p>
    <w:p>
      <w:pPr>
        <w:spacing w:line="1000" w:lineRule="exact"/>
        <w:jc w:val="center"/>
        <w:rPr>
          <w:rFonts w:asciiTheme="minorEastAsia" w:hAnsiTheme="minorEastAsia" w:eastAsiaTheme="minorEastAsia"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auto"/>
          <w:sz w:val="52"/>
          <w:szCs w:val="44"/>
        </w:rPr>
        <w:t>验收登记表</w:t>
      </w:r>
    </w:p>
    <w:p>
      <w:pPr>
        <w:jc w:val="center"/>
        <w:rPr>
          <w:rFonts w:asciiTheme="minorEastAsia" w:hAnsiTheme="minorEastAsia" w:eastAsiaTheme="minorEastAsia"/>
          <w:color w:val="auto"/>
          <w:sz w:val="52"/>
          <w:szCs w:val="44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tbl>
      <w:tblPr>
        <w:tblStyle w:val="3"/>
        <w:tblW w:w="67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6"/>
                <w:szCs w:val="36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所在</w:t>
            </w: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项目参与人：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color w:val="auto"/>
                <w:szCs w:val="21"/>
              </w:rPr>
              <w:t>不含项目负责人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）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>
            <w:pPr>
              <w:ind w:firstLine="320" w:firstLineChars="100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>
            <w:pPr>
              <w:ind w:firstLine="1120" w:firstLineChars="350"/>
              <w:rPr>
                <w:rFonts w:asciiTheme="minorEastAsia" w:hAnsiTheme="minorEastAsia" w:eastAsiaTheme="minorEastAsia"/>
                <w:color w:val="auto"/>
                <w:sz w:val="36"/>
                <w:szCs w:val="36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年    月     日</w:t>
            </w:r>
          </w:p>
        </w:tc>
      </w:tr>
    </w:tbl>
    <w:p>
      <w:pPr>
        <w:rPr>
          <w:rFonts w:asciiTheme="minorEastAsia" w:hAnsiTheme="minorEastAsia" w:eastAsiaTheme="minorEastAsia"/>
          <w:color w:val="auto"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color w:val="auto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color w:val="auto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惠州学院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 xml:space="preserve"> 制</w:t>
      </w:r>
    </w:p>
    <w:p>
      <w:pPr>
        <w:jc w:val="center"/>
        <w:rPr>
          <w:rFonts w:asciiTheme="minorEastAsia" w:hAnsiTheme="minorEastAsia" w:eastAsiaTheme="minorEastAsia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asciiTheme="minorEastAsia" w:hAnsiTheme="minorEastAsia" w:eastAsiaTheme="minorEastAsia"/>
          <w:color w:val="auto"/>
          <w:sz w:val="32"/>
          <w:szCs w:val="32"/>
        </w:rPr>
        <w:br w:type="page"/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一、项目既定建设举措执行情况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</w:trPr>
        <w:tc>
          <w:tcPr>
            <w:tcW w:w="8755" w:type="dxa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以项目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申报书（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建设任务书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为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参照，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梳理截至现阶段项目建设已经切实执行的主要建设（改革）举措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，分条列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举（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），已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执行的建设举措需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提供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证明材料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8755" w:type="dxa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申报书已设定的，但目前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尚未实施或者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未完全实施的建设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(改革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)举措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，分条列举，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并说明未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执行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相应建设举措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的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原因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（500字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）。</w:t>
            </w:r>
          </w:p>
        </w:tc>
      </w:tr>
    </w:tbl>
    <w:p>
      <w:pPr>
        <w:rPr>
          <w:rFonts w:asciiTheme="minorEastAsia" w:hAnsiTheme="minorEastAsia" w:eastAsiaTheme="minorEastAsia"/>
          <w:color w:val="auto"/>
          <w:sz w:val="24"/>
        </w:rPr>
      </w:pPr>
    </w:p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asciiTheme="minorEastAsia" w:hAnsiTheme="minorEastAsia" w:eastAsiaTheme="minorEastAsia"/>
          <w:color w:val="auto"/>
          <w:sz w:val="24"/>
        </w:rPr>
        <w:br w:type="page"/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二、项目预期成果达成情况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613" w:type="dxa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以项目申报书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中所列出的主要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预期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建设成果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为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参照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，分条列举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项目截至现阶段已经完成的主要建设成果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（可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列写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项目主要成果目录），取得的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主要成果须与本项目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直接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密切相关，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并附成果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证明材料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。（800字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613" w:type="dxa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项目申报时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设定，但目前尚未完成的建设成果。分条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列举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，并说明未如期完成的原因。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项目申报时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未设定，但目前超出预期完成的建设成果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（成果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必须与项目建设直接相关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，分条列举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（500字以内）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并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附成果证明材料。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asciiTheme="minorEastAsia" w:hAnsiTheme="minorEastAsia" w:eastAsiaTheme="minorEastAsia"/>
          <w:color w:val="auto"/>
          <w:sz w:val="24"/>
        </w:rPr>
        <w:br w:type="page"/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三、项目建设成果</w:t>
      </w:r>
      <w:r>
        <w:rPr>
          <w:rFonts w:asciiTheme="minorEastAsia" w:hAnsiTheme="minorEastAsia" w:eastAsiaTheme="minorEastAsia"/>
          <w:color w:val="auto"/>
          <w:sz w:val="30"/>
          <w:szCs w:val="30"/>
        </w:rPr>
        <w:t>价值及应用、推广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、</w:t>
      </w:r>
      <w:r>
        <w:rPr>
          <w:rFonts w:asciiTheme="minorEastAsia" w:hAnsiTheme="minorEastAsia" w:eastAsiaTheme="minorEastAsia"/>
          <w:color w:val="auto"/>
          <w:sz w:val="30"/>
          <w:szCs w:val="30"/>
        </w:rPr>
        <w:t>示范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613" w:type="dxa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项目已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取得建设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（改革）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成果的主要价值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自评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对应项目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已取得主要建设成果条目，逐条予以分析说明）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自评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须严谨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、科学、有依据。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（500字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613" w:type="dxa"/>
          </w:tcPr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项目主要建设（改革）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成果在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校内外的实践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应用情况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推广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情况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和共享情况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(800字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)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需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附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实证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或证明材料。</w:t>
            </w:r>
          </w:p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613" w:type="dxa"/>
          </w:tcPr>
          <w:p>
            <w:pPr>
              <w:rPr>
                <w:rFonts w:asciiTheme="minorEastAsia" w:hAnsiTheme="minorEastAsia" w:eastAsiaTheme="minorEastAsia"/>
                <w:color w:val="auto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项目创新性、目前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所起到的主要示范作用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对教学改革的促进作用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（500字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需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附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实证或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证明材料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四、其他需要说明</w:t>
      </w:r>
      <w:r>
        <w:rPr>
          <w:rFonts w:asciiTheme="minorEastAsia" w:hAnsiTheme="minorEastAsia" w:eastAsiaTheme="minorEastAsia"/>
          <w:color w:val="auto"/>
          <w:sz w:val="30"/>
          <w:szCs w:val="30"/>
        </w:rPr>
        <w:t>的问题及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后续建设规划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（分析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目前项目建设仍然存在的主要未解决的问题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及对策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填写后续建设设想或应用推广计划等，1000字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以内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</w:tc>
      </w:tr>
    </w:tbl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五、项目经费使用情况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642" w:type="dxa"/>
          </w:tcPr>
          <w:p>
            <w:pP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（请具体列出项目经费收入细目和项目支出细目，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无学校财务加章者无效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tabs>
                <w:tab w:val="left" w:pos="4395"/>
              </w:tabs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>（学校财务盖章）：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>年     月     日</w:t>
            </w:r>
          </w:p>
        </w:tc>
      </w:tr>
    </w:tbl>
    <w:p>
      <w:pPr>
        <w:rPr>
          <w:rFonts w:hint="eastAsia" w:asciiTheme="minorEastAsia" w:hAnsiTheme="minorEastAsia" w:eastAsiaTheme="minorEastAsia"/>
          <w:color w:val="auto"/>
          <w:sz w:val="30"/>
          <w:szCs w:val="30"/>
        </w:rPr>
      </w:pPr>
    </w:p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六、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二级学院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初步审核意见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负责人签章：          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                 年    月     日</w:t>
            </w:r>
          </w:p>
        </w:tc>
      </w:tr>
    </w:tbl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</w:p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七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、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教务处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审核意见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负责人签章：          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                 年    月     日</w:t>
            </w:r>
          </w:p>
        </w:tc>
      </w:tr>
    </w:tbl>
    <w:p>
      <w:pP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</w:pPr>
    </w:p>
    <w:p>
      <w:pPr>
        <w:rPr>
          <w:rFonts w:asciiTheme="minorEastAsia" w:hAnsiTheme="minorEastAsia" w:eastAsia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color w:val="auto"/>
          <w:sz w:val="30"/>
          <w:szCs w:val="30"/>
          <w:lang w:eastAsia="zh-CN"/>
        </w:rPr>
        <w:t>八</w:t>
      </w:r>
      <w:r>
        <w:rPr>
          <w:rFonts w:hint="eastAsia" w:asciiTheme="minorEastAsia" w:hAnsiTheme="minorEastAsia" w:eastAsiaTheme="minorEastAsia"/>
          <w:color w:val="auto"/>
          <w:sz w:val="30"/>
          <w:szCs w:val="30"/>
        </w:rPr>
        <w:t>、学校审核意见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                         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         </w:t>
            </w:r>
          </w:p>
          <w:p>
            <w:pPr>
              <w:ind w:right="640" w:firstLine="5600" w:firstLineChars="1750"/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>公章：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3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                                  年  </w:t>
            </w:r>
            <w:r>
              <w:rPr>
                <w:rFonts w:hint="eastAsia" w:asciiTheme="minorEastAsia" w:hAnsiTheme="minorEastAsia" w:eastAsiaTheme="minorEastAsia"/>
                <w:color w:val="auto"/>
                <w:sz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32"/>
              </w:rPr>
              <w:t xml:space="preserve">  月     日</w:t>
            </w:r>
          </w:p>
        </w:tc>
      </w:tr>
    </w:tbl>
    <w:p>
      <w:pPr>
        <w:rPr>
          <w:rFonts w:asciiTheme="minorEastAsia" w:hAnsiTheme="minorEastAsia" w:eastAsiaTheme="minor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9D6"/>
    <w:rsid w:val="001004AF"/>
    <w:rsid w:val="00174FFF"/>
    <w:rsid w:val="00BC19D6"/>
    <w:rsid w:val="00C043BF"/>
    <w:rsid w:val="00C23928"/>
    <w:rsid w:val="00C9017A"/>
    <w:rsid w:val="305F0B20"/>
    <w:rsid w:val="63C35CCF"/>
    <w:rsid w:val="6B4C149D"/>
    <w:rsid w:val="73E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1241</Characters>
  <Lines>10</Lines>
  <Paragraphs>2</Paragraphs>
  <TotalTime>0</TotalTime>
  <ScaleCrop>false</ScaleCrop>
  <LinksUpToDate>false</LinksUpToDate>
  <CharactersWithSpaces>1456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2016-11-17T10:19:00Z</dcterms:created>
  <dc:creator>李成军</dc:creator>
  <cp:lastModifiedBy>♂♀</cp:lastModifiedBy>
  <dcterms:modified xsi:type="dcterms:W3CDTF">2019-01-15T07:35:09Z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