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ascii="微软雅黑" w:hAnsi="微软雅黑" w:eastAsia="微软雅黑" w:cs="微软雅黑"/>
          <w:color w:val="000000"/>
        </w:rPr>
        <w:t>学生课程预选</w:t>
      </w:r>
    </w:p>
    <w:p>
      <w:pPr>
        <w:pStyle w:val="15"/>
        <w:numPr>
          <w:ilvl w:val="0"/>
          <w:numId w:val="1"/>
        </w:numPr>
      </w:pPr>
    </w:p>
    <w:p>
      <w:pPr>
        <w:ind w:left="0"/>
      </w:pPr>
      <w:r>
        <w:drawing>
          <wp:inline distT="0" distB="0" distL="114300" distR="114300">
            <wp:extent cx="3810000" cy="16852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/>
      </w:pPr>
    </w:p>
    <w:p>
      <w:pPr>
        <w:ind w:left="0"/>
      </w:pPr>
    </w:p>
    <w:p>
      <w:pPr>
        <w:ind w:left="0"/>
      </w:pPr>
    </w:p>
    <w:p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28970" cy="1486535"/>
            <wp:effectExtent l="0" t="0" r="5080" b="18415"/>
            <wp:docPr id="6" name="图片 6" descr="170079228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0792286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/>
      </w:pPr>
    </w:p>
    <w:p>
      <w:pPr>
        <w:ind w:left="0"/>
      </w:pPr>
    </w:p>
    <w:p>
      <w:pPr>
        <w:ind w:left="0"/>
      </w:pPr>
    </w:p>
    <w:p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31510" cy="2081530"/>
            <wp:effectExtent l="0" t="0" r="2540" b="13970"/>
            <wp:docPr id="7" name="图片 7" descr="170079232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0792329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/>
      </w:pPr>
    </w:p>
    <w:p>
      <w:pPr>
        <w:ind w:left="0"/>
      </w:pPr>
    </w:p>
    <w:p>
      <w:pPr>
        <w:ind w:left="0"/>
      </w:pPr>
    </w:p>
    <w:p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22620" cy="1498600"/>
            <wp:effectExtent l="0" t="0" r="11430" b="6350"/>
            <wp:docPr id="8" name="图片 8" descr="1700792366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07923666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30875" cy="1745615"/>
            <wp:effectExtent l="0" t="0" r="3175" b="6985"/>
            <wp:docPr id="10" name="图片 10" descr="170079273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07927301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0"/>
        <w:rPr>
          <w:rFonts w:hint="eastAsia" w:eastAsia="宋体"/>
          <w:lang w:eastAsia="zh-CN"/>
        </w:rPr>
      </w:pPr>
    </w:p>
    <w:p>
      <w:pPr>
        <w:ind w:left="0"/>
        <w:rPr>
          <w:rFonts w:hint="eastAsia" w:eastAsia="宋体"/>
          <w:lang w:eastAsia="zh-CN"/>
        </w:rPr>
      </w:pPr>
    </w:p>
    <w:p>
      <w:pPr>
        <w:ind w:left="0"/>
        <w:rPr>
          <w:rFonts w:hint="eastAsia" w:eastAsia="宋体"/>
          <w:lang w:eastAsia="zh-CN"/>
        </w:rPr>
      </w:pPr>
    </w:p>
    <w:p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19445" cy="1580515"/>
            <wp:effectExtent l="0" t="0" r="14605" b="635"/>
            <wp:docPr id="9" name="图片 9" descr="170079247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07924722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entative="0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entative="0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entative="0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entative="0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entative="0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entative="0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entative="0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entative="0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MzNDJjOTAyMDExZGMzOGM0NDRjOGFhZTg4ZmEifQ=="/>
  </w:docVars>
  <w:rsids>
    <w:rsidRoot w:val="00000000"/>
    <w:rsid w:val="0AD91FB6"/>
    <w:rsid w:val="3F3039AF"/>
    <w:rsid w:val="4FA3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outlineLvl w:val="0"/>
    </w:pPr>
    <w:rPr>
      <w:rFonts w:ascii="Calibri" w:hAnsi="Calibri" w:eastAsia="宋体" w:cs="Times New Roman"/>
      <w:color w:val="2E74B5"/>
      <w:sz w:val="32"/>
      <w:szCs w:val="32"/>
    </w:rPr>
  </w:style>
  <w:style w:type="paragraph" w:styleId="3">
    <w:name w:val="heading 2"/>
    <w:next w:val="1"/>
    <w:qFormat/>
    <w:uiPriority w:val="0"/>
    <w:pPr>
      <w:outlineLvl w:val="1"/>
    </w:pPr>
    <w:rPr>
      <w:rFonts w:ascii="Calibri" w:hAnsi="Calibri" w:eastAsia="宋体" w:cs="Times New Roman"/>
      <w:color w:val="2E74B5"/>
      <w:sz w:val="26"/>
      <w:szCs w:val="26"/>
    </w:rPr>
  </w:style>
  <w:style w:type="paragraph" w:styleId="4">
    <w:name w:val="heading 3"/>
    <w:next w:val="1"/>
    <w:qFormat/>
    <w:uiPriority w:val="0"/>
    <w:pPr>
      <w:outlineLvl w:val="2"/>
    </w:pPr>
    <w:rPr>
      <w:rFonts w:ascii="Calibri" w:hAnsi="Calibri" w:eastAsia="宋体" w:cs="Times New Roman"/>
      <w:color w:val="1F4D78"/>
      <w:sz w:val="24"/>
      <w:szCs w:val="24"/>
    </w:rPr>
  </w:style>
  <w:style w:type="paragraph" w:styleId="5">
    <w:name w:val="heading 4"/>
    <w:next w:val="1"/>
    <w:qFormat/>
    <w:uiPriority w:val="0"/>
    <w:pPr>
      <w:outlineLvl w:val="3"/>
    </w:pPr>
    <w:rPr>
      <w:rFonts w:ascii="Calibri" w:hAnsi="Calibri" w:eastAsia="宋体" w:cs="Times New Roman"/>
      <w:i/>
      <w:color w:val="2E74B5"/>
      <w:sz w:val="21"/>
      <w:szCs w:val="22"/>
    </w:rPr>
  </w:style>
  <w:style w:type="paragraph" w:styleId="6">
    <w:name w:val="heading 5"/>
    <w:next w:val="1"/>
    <w:qFormat/>
    <w:uiPriority w:val="0"/>
    <w:pPr>
      <w:outlineLvl w:val="4"/>
    </w:pPr>
    <w:rPr>
      <w:rFonts w:ascii="Calibri" w:hAnsi="Calibri" w:eastAsia="宋体" w:cs="Times New Roman"/>
      <w:color w:val="2E74B5"/>
      <w:sz w:val="21"/>
      <w:szCs w:val="22"/>
    </w:rPr>
  </w:style>
  <w:style w:type="paragraph" w:styleId="7">
    <w:name w:val="heading 6"/>
    <w:next w:val="1"/>
    <w:qFormat/>
    <w:uiPriority w:val="0"/>
    <w:pPr>
      <w:outlineLvl w:val="5"/>
    </w:pPr>
    <w:rPr>
      <w:rFonts w:ascii="Calibri" w:hAnsi="Calibri" w:eastAsia="宋体" w:cs="Times New Roman"/>
      <w:color w:val="1F4D78"/>
      <w:sz w:val="21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4"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sz w:val="20"/>
      <w:szCs w:val="20"/>
    </w:rPr>
  </w:style>
  <w:style w:type="paragraph" w:styleId="9">
    <w:name w:val="Title"/>
    <w:qFormat/>
    <w:uiPriority w:val="0"/>
    <w:rPr>
      <w:rFonts w:ascii="Calibri" w:hAnsi="Calibri" w:eastAsia="宋体" w:cs="Times New Roman"/>
      <w:sz w:val="56"/>
      <w:szCs w:val="56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unhideWhenUsed/>
    <w:uiPriority w:val="99"/>
    <w:rPr>
      <w:vertAlign w:val="superscript"/>
    </w:rPr>
  </w:style>
  <w:style w:type="character" w:customStyle="1" w:styleId="14">
    <w:name w:val="Footnote Text Char"/>
    <w:link w:val="8"/>
    <w:unhideWhenUsed/>
    <w:qFormat/>
    <w:uiPriority w:val="99"/>
    <w:rPr>
      <w:sz w:val="20"/>
      <w:szCs w:val="20"/>
    </w:rPr>
  </w:style>
  <w:style w:type="paragraph" w:styleId="15">
    <w:name w:val="List Paragraph"/>
    <w:qFormat/>
    <w:uiPriority w:val="0"/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</Words>
  <Characters>6</Characters>
  <TotalTime>11</TotalTime>
  <ScaleCrop>false</ScaleCrop>
  <LinksUpToDate>false</LinksUpToDate>
  <CharactersWithSpaces>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2023-05-28T19:08:00Z</dcterms:created>
  <dc:creator>aaa</dc:creator>
  <cp:lastModifiedBy>aaa</cp:lastModifiedBy>
  <dcterms:modified xsi:type="dcterms:W3CDTF">2023-11-24T02:25:57Z</dcterms:modified>
  <dc:title>学生课程预选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5814CDED912041BE8FA7DE8844B278FD_13</vt:lpwstr>
  </property>
</Properties>
</file>